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9C604" w14:textId="7FA869C1" w:rsidR="00724623" w:rsidRDefault="008A2ECE" w:rsidP="006A107A">
      <w:pPr>
        <w:spacing w:after="0" w:line="240" w:lineRule="auto"/>
        <w:jc w:val="center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 wp14:anchorId="26B534AF" wp14:editId="2A9DB7FF">
            <wp:extent cx="5934075" cy="2200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3918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88960" behindDoc="1" locked="0" layoutInCell="1" allowOverlap="1" wp14:anchorId="3984D767" wp14:editId="38485413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658100" cy="10715625"/>
            <wp:effectExtent l="19050" t="0" r="0" b="0"/>
            <wp:wrapNone/>
            <wp:docPr id="10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3E6976" w14:textId="77777777" w:rsidR="00724623" w:rsidRDefault="00724623" w:rsidP="006A107A">
      <w:pPr>
        <w:spacing w:after="0" w:line="240" w:lineRule="auto"/>
        <w:jc w:val="center"/>
        <w:rPr>
          <w:sz w:val="27"/>
          <w:szCs w:val="27"/>
          <w:lang w:val="en-US"/>
        </w:rPr>
      </w:pPr>
    </w:p>
    <w:p w14:paraId="4FA34BE4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46A353B4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02CEED1F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576B71BD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182C33B5" w14:textId="77777777" w:rsidR="00383C89" w:rsidRPr="0005609F" w:rsidRDefault="00AA5FA3" w:rsidP="008A2ECE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>ПРОГРАММА «ЗВОНКИЕ ГОЛОСА</w:t>
      </w:r>
      <w:r w:rsidR="00383C89" w:rsidRPr="0005609F">
        <w:rPr>
          <w:sz w:val="28"/>
          <w:szCs w:val="28"/>
        </w:rPr>
        <w:t>»</w:t>
      </w:r>
    </w:p>
    <w:p w14:paraId="72C8755A" w14:textId="77777777" w:rsidR="006A107A" w:rsidRPr="0005609F" w:rsidRDefault="00383C89" w:rsidP="00383C89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>ПО ФОРМИРОВАНИЮ ЭСТРАДНО-ИСПОЛНИТЕЛЬСКИХ КАЧЕСТВ</w:t>
      </w:r>
      <w:r w:rsidR="00D35A2F" w:rsidRPr="0005609F">
        <w:rPr>
          <w:sz w:val="28"/>
          <w:szCs w:val="28"/>
        </w:rPr>
        <w:t>,</w:t>
      </w:r>
    </w:p>
    <w:p w14:paraId="0F4AEC4B" w14:textId="77777777" w:rsidR="006A107A" w:rsidRPr="0005609F" w:rsidRDefault="00D35A2F" w:rsidP="006A107A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>С ЭЛЕМЕНТАМИ ЗДОРОВЬЕСБЕРЕГАЮЩИХ ТЕХНОЛОГИЙ.</w:t>
      </w:r>
    </w:p>
    <w:p w14:paraId="4857B09E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671F8027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3E844171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72CF6DC1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1AB27FEC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4CE24F7C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</w:p>
    <w:p w14:paraId="21101E37" w14:textId="77777777" w:rsidR="006A107A" w:rsidRPr="0005609F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0263F97A" w14:textId="77777777" w:rsidR="006A107A" w:rsidRPr="0005609F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50667A76" w14:textId="77777777" w:rsidR="006A107A" w:rsidRPr="0005609F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0674E31B" w14:textId="77777777" w:rsidR="006A107A" w:rsidRPr="0005609F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4D392BF2" w14:textId="77777777" w:rsidR="006A107A" w:rsidRPr="0005609F" w:rsidRDefault="006A107A" w:rsidP="005E7580">
      <w:pPr>
        <w:spacing w:after="0" w:line="240" w:lineRule="auto"/>
        <w:ind w:left="-142" w:firstLine="142"/>
        <w:jc w:val="right"/>
        <w:rPr>
          <w:sz w:val="28"/>
          <w:szCs w:val="28"/>
        </w:rPr>
      </w:pPr>
    </w:p>
    <w:p w14:paraId="2557B20A" w14:textId="77777777" w:rsidR="006A107A" w:rsidRPr="0005609F" w:rsidRDefault="00724623" w:rsidP="00724623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 xml:space="preserve">                                                                  </w:t>
      </w:r>
      <w:r w:rsidR="00B721E9" w:rsidRPr="0005609F">
        <w:rPr>
          <w:sz w:val="28"/>
          <w:szCs w:val="28"/>
        </w:rPr>
        <w:t xml:space="preserve">  </w:t>
      </w:r>
      <w:r w:rsidR="006A107A" w:rsidRPr="0005609F">
        <w:rPr>
          <w:sz w:val="28"/>
          <w:szCs w:val="28"/>
        </w:rPr>
        <w:t>Музыкальный руководитель</w:t>
      </w:r>
    </w:p>
    <w:p w14:paraId="3055FC48" w14:textId="77777777" w:rsidR="00B721E9" w:rsidRPr="0005609F" w:rsidRDefault="00B721E9" w:rsidP="00B721E9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 xml:space="preserve">                                                           </w:t>
      </w:r>
      <w:r w:rsidR="00724623" w:rsidRPr="0005609F">
        <w:rPr>
          <w:sz w:val="28"/>
          <w:szCs w:val="28"/>
        </w:rPr>
        <w:t xml:space="preserve">         </w:t>
      </w:r>
      <w:r w:rsidRPr="0005609F">
        <w:rPr>
          <w:sz w:val="28"/>
          <w:szCs w:val="28"/>
        </w:rPr>
        <w:t xml:space="preserve">Сергеева Елена Николаевна </w:t>
      </w:r>
    </w:p>
    <w:p w14:paraId="6DBC170B" w14:textId="77777777" w:rsidR="006A107A" w:rsidRPr="0005609F" w:rsidRDefault="00EB5600" w:rsidP="00EB5600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 xml:space="preserve">                                                           </w:t>
      </w:r>
      <w:r w:rsidR="00B721E9" w:rsidRPr="0005609F">
        <w:rPr>
          <w:sz w:val="28"/>
          <w:szCs w:val="28"/>
        </w:rPr>
        <w:t xml:space="preserve">               </w:t>
      </w:r>
      <w:r w:rsidR="006A107A" w:rsidRPr="0005609F">
        <w:rPr>
          <w:sz w:val="28"/>
          <w:szCs w:val="28"/>
        </w:rPr>
        <w:t>высшей категории</w:t>
      </w:r>
    </w:p>
    <w:p w14:paraId="63CCE65F" w14:textId="77777777" w:rsidR="006A107A" w:rsidRPr="0005609F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46AEC193" w14:textId="77777777" w:rsidR="006A107A" w:rsidRPr="002C2094" w:rsidRDefault="006A107A" w:rsidP="006A107A">
      <w:pPr>
        <w:spacing w:after="0" w:line="240" w:lineRule="auto"/>
        <w:jc w:val="right"/>
        <w:rPr>
          <w:sz w:val="28"/>
          <w:szCs w:val="28"/>
        </w:rPr>
      </w:pPr>
    </w:p>
    <w:p w14:paraId="3944EFEE" w14:textId="77777777" w:rsidR="0005609F" w:rsidRPr="002C2094" w:rsidRDefault="0005609F" w:rsidP="006A107A">
      <w:pPr>
        <w:spacing w:after="0" w:line="240" w:lineRule="auto"/>
        <w:jc w:val="right"/>
        <w:rPr>
          <w:sz w:val="28"/>
          <w:szCs w:val="28"/>
        </w:rPr>
      </w:pPr>
    </w:p>
    <w:p w14:paraId="24B55AE6" w14:textId="77777777" w:rsidR="006A107A" w:rsidRPr="0005609F" w:rsidRDefault="006A107A" w:rsidP="006A107A">
      <w:pPr>
        <w:spacing w:after="0" w:line="240" w:lineRule="auto"/>
        <w:rPr>
          <w:sz w:val="28"/>
          <w:szCs w:val="28"/>
        </w:rPr>
      </w:pPr>
    </w:p>
    <w:p w14:paraId="5C6CF06F" w14:textId="77777777" w:rsidR="006A107A" w:rsidRPr="0005609F" w:rsidRDefault="006A107A" w:rsidP="006A107A">
      <w:pPr>
        <w:spacing w:after="0" w:line="240" w:lineRule="auto"/>
        <w:jc w:val="center"/>
        <w:rPr>
          <w:sz w:val="28"/>
          <w:szCs w:val="28"/>
        </w:rPr>
      </w:pPr>
      <w:r w:rsidRPr="0005609F">
        <w:rPr>
          <w:sz w:val="28"/>
          <w:szCs w:val="28"/>
        </w:rPr>
        <w:t>Нижнекамск</w:t>
      </w:r>
      <w:r w:rsidR="00EB5600" w:rsidRPr="0005609F">
        <w:rPr>
          <w:sz w:val="28"/>
          <w:szCs w:val="28"/>
        </w:rPr>
        <w:t xml:space="preserve"> </w:t>
      </w:r>
    </w:p>
    <w:p w14:paraId="5A50CC15" w14:textId="77777777" w:rsidR="006A107A" w:rsidRPr="00AE37D2" w:rsidRDefault="006A107A" w:rsidP="006A107A">
      <w:pPr>
        <w:spacing w:after="0" w:line="240" w:lineRule="auto"/>
        <w:jc w:val="center"/>
        <w:rPr>
          <w:sz w:val="27"/>
          <w:szCs w:val="27"/>
        </w:rPr>
      </w:pPr>
    </w:p>
    <w:p w14:paraId="68B221D6" w14:textId="77777777" w:rsidR="005E7580" w:rsidRPr="00AE37D2" w:rsidRDefault="005E7580" w:rsidP="006A107A">
      <w:pPr>
        <w:spacing w:after="0" w:line="240" w:lineRule="auto"/>
        <w:jc w:val="center"/>
        <w:rPr>
          <w:sz w:val="27"/>
          <w:szCs w:val="27"/>
        </w:rPr>
      </w:pPr>
    </w:p>
    <w:p w14:paraId="14C8F147" w14:textId="77777777" w:rsidR="005E7580" w:rsidRPr="00AE37D2" w:rsidRDefault="005E7580" w:rsidP="006A107A">
      <w:pPr>
        <w:spacing w:after="0" w:line="240" w:lineRule="auto"/>
        <w:jc w:val="center"/>
        <w:rPr>
          <w:sz w:val="27"/>
          <w:szCs w:val="27"/>
        </w:rPr>
      </w:pPr>
    </w:p>
    <w:p w14:paraId="7BDCDECC" w14:textId="77777777" w:rsidR="005E7580" w:rsidRPr="00AE37D2" w:rsidRDefault="00724623" w:rsidP="006A107A">
      <w:pPr>
        <w:spacing w:after="0" w:line="240" w:lineRule="auto"/>
        <w:jc w:val="center"/>
        <w:rPr>
          <w:sz w:val="27"/>
          <w:szCs w:val="27"/>
        </w:rPr>
      </w:pPr>
      <w:r w:rsidRPr="00724623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 wp14:anchorId="49CE2595" wp14:editId="0484A65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58100" cy="10715625"/>
            <wp:effectExtent l="19050" t="0" r="0" b="0"/>
            <wp:wrapNone/>
            <wp:docPr id="1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2FEDE" w14:textId="77777777" w:rsidR="008A2ECE" w:rsidRDefault="008A2ECE" w:rsidP="00383C89">
      <w:pPr>
        <w:spacing w:after="0" w:line="240" w:lineRule="auto"/>
        <w:jc w:val="center"/>
        <w:rPr>
          <w:b/>
          <w:sz w:val="28"/>
          <w:szCs w:val="28"/>
        </w:rPr>
      </w:pPr>
    </w:p>
    <w:p w14:paraId="635C262D" w14:textId="7AEE132F" w:rsidR="00383C89" w:rsidRDefault="00383C89" w:rsidP="00383C89">
      <w:pPr>
        <w:spacing w:after="0" w:line="240" w:lineRule="auto"/>
        <w:jc w:val="center"/>
        <w:rPr>
          <w:b/>
          <w:sz w:val="28"/>
          <w:szCs w:val="28"/>
        </w:rPr>
      </w:pPr>
      <w:r w:rsidRPr="00465A9B">
        <w:rPr>
          <w:b/>
          <w:sz w:val="28"/>
          <w:szCs w:val="28"/>
        </w:rPr>
        <w:lastRenderedPageBreak/>
        <w:t>Содержание программы</w:t>
      </w:r>
    </w:p>
    <w:p w14:paraId="6131861B" w14:textId="77777777" w:rsidR="00DB7B5E" w:rsidRDefault="00DB7B5E" w:rsidP="00383C89">
      <w:pPr>
        <w:spacing w:after="0" w:line="240" w:lineRule="auto"/>
        <w:jc w:val="center"/>
        <w:rPr>
          <w:b/>
          <w:sz w:val="28"/>
          <w:szCs w:val="28"/>
        </w:rPr>
      </w:pPr>
    </w:p>
    <w:p w14:paraId="43F29A04" w14:textId="77777777" w:rsidR="00DB7B5E" w:rsidRDefault="00DB7B5E" w:rsidP="00DB7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1.Введение</w:t>
      </w:r>
    </w:p>
    <w:p w14:paraId="4D0B6DFC" w14:textId="77777777" w:rsidR="00DB7B5E" w:rsidRDefault="00DB7B5E" w:rsidP="00DB7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Пояснительная записка</w:t>
      </w:r>
    </w:p>
    <w:p w14:paraId="4A8730EA" w14:textId="77777777" w:rsidR="00DB7B5E" w:rsidRDefault="00DB7B5E" w:rsidP="00DB7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Содержание программы</w:t>
      </w:r>
    </w:p>
    <w:p w14:paraId="3F6C6F14" w14:textId="77777777" w:rsidR="00DB7B5E" w:rsidRPr="00DB7B5E" w:rsidRDefault="00DB7B5E" w:rsidP="00DB7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Список используемой литературы</w:t>
      </w:r>
    </w:p>
    <w:p w14:paraId="3DEE2596" w14:textId="77777777" w:rsidR="00DB7B5E" w:rsidRDefault="00DB7B5E" w:rsidP="00383C89">
      <w:pPr>
        <w:spacing w:after="0" w:line="240" w:lineRule="auto"/>
        <w:jc w:val="center"/>
        <w:rPr>
          <w:b/>
          <w:sz w:val="28"/>
          <w:szCs w:val="28"/>
        </w:rPr>
      </w:pPr>
    </w:p>
    <w:p w14:paraId="7424C4BB" w14:textId="77777777" w:rsidR="00CC15FD" w:rsidRPr="00EB5600" w:rsidRDefault="00CC15FD" w:rsidP="00CC15FD">
      <w:pPr>
        <w:spacing w:after="0" w:line="240" w:lineRule="auto"/>
        <w:rPr>
          <w:sz w:val="24"/>
          <w:szCs w:val="24"/>
        </w:rPr>
      </w:pPr>
    </w:p>
    <w:p w14:paraId="419C2096" w14:textId="77777777" w:rsidR="00CC15FD" w:rsidRPr="00EB5600" w:rsidRDefault="00CC15FD" w:rsidP="00CC15FD">
      <w:pPr>
        <w:spacing w:after="0" w:line="240" w:lineRule="auto"/>
        <w:rPr>
          <w:sz w:val="24"/>
          <w:szCs w:val="24"/>
        </w:rPr>
      </w:pPr>
    </w:p>
    <w:p w14:paraId="1D9AEEA4" w14:textId="77777777" w:rsidR="00CC15FD" w:rsidRPr="00EB5600" w:rsidRDefault="00CC15FD" w:rsidP="00CC15FD">
      <w:pPr>
        <w:spacing w:after="0" w:line="240" w:lineRule="auto"/>
        <w:rPr>
          <w:sz w:val="24"/>
          <w:szCs w:val="24"/>
        </w:rPr>
      </w:pPr>
    </w:p>
    <w:p w14:paraId="5BC1BC61" w14:textId="77777777" w:rsidR="00CC15FD" w:rsidRPr="00EB5600" w:rsidRDefault="00CC15FD" w:rsidP="00CC15FD">
      <w:pPr>
        <w:spacing w:after="0" w:line="240" w:lineRule="auto"/>
        <w:rPr>
          <w:sz w:val="24"/>
          <w:szCs w:val="24"/>
        </w:rPr>
      </w:pPr>
    </w:p>
    <w:p w14:paraId="3264B4EC" w14:textId="77777777" w:rsidR="00CC15FD" w:rsidRPr="00EB5600" w:rsidRDefault="00CC15FD" w:rsidP="00CC15FD">
      <w:pPr>
        <w:spacing w:after="0" w:line="240" w:lineRule="auto"/>
        <w:rPr>
          <w:sz w:val="24"/>
          <w:szCs w:val="24"/>
        </w:rPr>
      </w:pPr>
    </w:p>
    <w:p w14:paraId="5C7D99D9" w14:textId="77777777" w:rsidR="00CC15FD" w:rsidRDefault="00CC15FD" w:rsidP="00CC15FD">
      <w:pPr>
        <w:spacing w:after="0" w:line="240" w:lineRule="auto"/>
      </w:pPr>
    </w:p>
    <w:p w14:paraId="59840B0C" w14:textId="77777777" w:rsidR="00CC15FD" w:rsidRDefault="00CC15FD" w:rsidP="00CC15FD">
      <w:pPr>
        <w:spacing w:after="0" w:line="240" w:lineRule="auto"/>
      </w:pPr>
    </w:p>
    <w:p w14:paraId="39A8B6CF" w14:textId="77777777" w:rsidR="00CC15FD" w:rsidRDefault="00CC15FD" w:rsidP="00CC15FD">
      <w:pPr>
        <w:spacing w:after="0" w:line="240" w:lineRule="auto"/>
      </w:pPr>
    </w:p>
    <w:p w14:paraId="1879E8CF" w14:textId="77777777" w:rsidR="00CC15FD" w:rsidRDefault="00CC15FD" w:rsidP="00CC15FD">
      <w:pPr>
        <w:spacing w:after="0" w:line="240" w:lineRule="auto"/>
      </w:pPr>
    </w:p>
    <w:p w14:paraId="17E51D3A" w14:textId="77777777" w:rsidR="00CC15FD" w:rsidRDefault="00CC15FD" w:rsidP="00CC15FD">
      <w:pPr>
        <w:spacing w:after="0" w:line="240" w:lineRule="auto"/>
      </w:pPr>
    </w:p>
    <w:p w14:paraId="4B9EED3F" w14:textId="77777777" w:rsidR="00CC15FD" w:rsidRDefault="00CC15FD" w:rsidP="00CC15FD">
      <w:pPr>
        <w:spacing w:after="0" w:line="240" w:lineRule="auto"/>
      </w:pPr>
    </w:p>
    <w:p w14:paraId="2B00660D" w14:textId="77777777" w:rsidR="00CC15FD" w:rsidRDefault="00CC15FD" w:rsidP="00CC15FD">
      <w:pPr>
        <w:spacing w:after="0" w:line="240" w:lineRule="auto"/>
      </w:pPr>
    </w:p>
    <w:p w14:paraId="4957C43C" w14:textId="77777777" w:rsidR="00CC15FD" w:rsidRDefault="00CC15FD" w:rsidP="00CC15FD">
      <w:pPr>
        <w:spacing w:after="0" w:line="240" w:lineRule="auto"/>
      </w:pPr>
    </w:p>
    <w:p w14:paraId="470FFE86" w14:textId="77777777" w:rsidR="00CC15FD" w:rsidRDefault="00CC15FD" w:rsidP="00CC15FD">
      <w:pPr>
        <w:spacing w:after="0" w:line="240" w:lineRule="auto"/>
      </w:pPr>
    </w:p>
    <w:p w14:paraId="4BA43485" w14:textId="77777777" w:rsidR="00CC15FD" w:rsidRDefault="00CC15FD" w:rsidP="00CC15FD">
      <w:pPr>
        <w:spacing w:after="0" w:line="240" w:lineRule="auto"/>
      </w:pPr>
    </w:p>
    <w:p w14:paraId="757FA3FC" w14:textId="77777777" w:rsidR="00CC15FD" w:rsidRDefault="00CC15FD" w:rsidP="00CC15FD">
      <w:pPr>
        <w:spacing w:after="0" w:line="240" w:lineRule="auto"/>
      </w:pPr>
    </w:p>
    <w:p w14:paraId="3CC2FA4D" w14:textId="77777777" w:rsidR="00CC15FD" w:rsidRDefault="00CC15FD" w:rsidP="00CC15FD">
      <w:pPr>
        <w:spacing w:after="0" w:line="240" w:lineRule="auto"/>
      </w:pPr>
    </w:p>
    <w:p w14:paraId="1F092A46" w14:textId="77777777" w:rsidR="00CC15FD" w:rsidRDefault="00CC15FD" w:rsidP="00CC15FD">
      <w:pPr>
        <w:spacing w:after="0" w:line="240" w:lineRule="auto"/>
      </w:pPr>
    </w:p>
    <w:p w14:paraId="3DA79227" w14:textId="77777777" w:rsidR="00CC15FD" w:rsidRDefault="00CC15FD" w:rsidP="00CC15FD">
      <w:pPr>
        <w:spacing w:after="0" w:line="240" w:lineRule="auto"/>
      </w:pPr>
    </w:p>
    <w:p w14:paraId="609EAA06" w14:textId="77777777" w:rsidR="00CC15FD" w:rsidRDefault="00CC15FD" w:rsidP="00CC15FD">
      <w:pPr>
        <w:spacing w:after="0" w:line="240" w:lineRule="auto"/>
      </w:pPr>
    </w:p>
    <w:p w14:paraId="41ED8970" w14:textId="77777777" w:rsidR="00CC15FD" w:rsidRDefault="00CC15FD" w:rsidP="00CC15FD">
      <w:pPr>
        <w:spacing w:after="0" w:line="240" w:lineRule="auto"/>
      </w:pPr>
    </w:p>
    <w:p w14:paraId="50BE5EAF" w14:textId="77777777" w:rsidR="00CC15FD" w:rsidRDefault="00CC15FD" w:rsidP="00CC15FD">
      <w:pPr>
        <w:spacing w:after="0" w:line="240" w:lineRule="auto"/>
      </w:pPr>
    </w:p>
    <w:p w14:paraId="324346FA" w14:textId="77777777" w:rsidR="00CC15FD" w:rsidRDefault="00CC15FD" w:rsidP="00CC15FD">
      <w:pPr>
        <w:spacing w:after="0" w:line="240" w:lineRule="auto"/>
      </w:pPr>
    </w:p>
    <w:p w14:paraId="5A06B1C5" w14:textId="77777777" w:rsidR="00CC15FD" w:rsidRDefault="00CC15FD" w:rsidP="00CC15FD">
      <w:pPr>
        <w:spacing w:after="0" w:line="240" w:lineRule="auto"/>
      </w:pPr>
    </w:p>
    <w:p w14:paraId="4DDEC14F" w14:textId="77777777" w:rsidR="00CC15FD" w:rsidRDefault="00CC15FD" w:rsidP="00CC15FD">
      <w:pPr>
        <w:spacing w:after="0" w:line="240" w:lineRule="auto"/>
      </w:pPr>
    </w:p>
    <w:p w14:paraId="75AADF5E" w14:textId="77777777" w:rsidR="00CC15FD" w:rsidRDefault="00CC15FD" w:rsidP="00CC15FD">
      <w:pPr>
        <w:spacing w:after="0" w:line="240" w:lineRule="auto"/>
      </w:pPr>
    </w:p>
    <w:p w14:paraId="37481A07" w14:textId="77777777" w:rsidR="00CC15FD" w:rsidRDefault="00CC15FD" w:rsidP="00CC15FD">
      <w:pPr>
        <w:spacing w:after="0" w:line="240" w:lineRule="auto"/>
      </w:pPr>
    </w:p>
    <w:p w14:paraId="641B4234" w14:textId="77777777" w:rsidR="00CC15FD" w:rsidRDefault="00CC15FD" w:rsidP="00CC15FD">
      <w:pPr>
        <w:spacing w:after="0" w:line="240" w:lineRule="auto"/>
      </w:pPr>
    </w:p>
    <w:p w14:paraId="04C79F8F" w14:textId="77777777" w:rsidR="00CC15FD" w:rsidRDefault="00CC15FD" w:rsidP="00CC15FD">
      <w:pPr>
        <w:spacing w:after="0" w:line="240" w:lineRule="auto"/>
      </w:pPr>
    </w:p>
    <w:p w14:paraId="7940DC2E" w14:textId="77777777" w:rsidR="00CC15FD" w:rsidRDefault="00CC15FD" w:rsidP="00CC15FD">
      <w:pPr>
        <w:spacing w:after="0" w:line="240" w:lineRule="auto"/>
      </w:pPr>
    </w:p>
    <w:p w14:paraId="484BC97F" w14:textId="77777777" w:rsidR="00CC15FD" w:rsidRDefault="00CC15FD" w:rsidP="00CC15FD">
      <w:pPr>
        <w:spacing w:after="0" w:line="240" w:lineRule="auto"/>
      </w:pPr>
    </w:p>
    <w:p w14:paraId="1E7DDF7C" w14:textId="77777777" w:rsidR="00CC15FD" w:rsidRDefault="00CC15FD" w:rsidP="00CC15FD">
      <w:pPr>
        <w:spacing w:after="0" w:line="240" w:lineRule="auto"/>
      </w:pPr>
    </w:p>
    <w:p w14:paraId="5DF3636C" w14:textId="77777777" w:rsidR="00CC15FD" w:rsidRDefault="00CC15FD" w:rsidP="00CC15FD">
      <w:pPr>
        <w:spacing w:after="0" w:line="240" w:lineRule="auto"/>
      </w:pPr>
    </w:p>
    <w:p w14:paraId="5D3A1C18" w14:textId="77777777" w:rsidR="00CC15FD" w:rsidRDefault="00CC15FD" w:rsidP="00CC15FD">
      <w:pPr>
        <w:spacing w:after="0" w:line="240" w:lineRule="auto"/>
      </w:pPr>
    </w:p>
    <w:p w14:paraId="1954BA36" w14:textId="77777777" w:rsidR="00CC15FD" w:rsidRDefault="00CC15FD" w:rsidP="00CC15FD">
      <w:pPr>
        <w:spacing w:after="0" w:line="240" w:lineRule="auto"/>
      </w:pPr>
    </w:p>
    <w:p w14:paraId="627855E6" w14:textId="77777777" w:rsidR="00CC15FD" w:rsidRDefault="00CC15FD" w:rsidP="00CC15FD">
      <w:pPr>
        <w:spacing w:after="0" w:line="240" w:lineRule="auto"/>
      </w:pPr>
    </w:p>
    <w:p w14:paraId="3D843FCE" w14:textId="77777777" w:rsidR="00CC15FD" w:rsidRDefault="00CC15FD" w:rsidP="00CC15FD">
      <w:pPr>
        <w:spacing w:after="0" w:line="240" w:lineRule="auto"/>
      </w:pPr>
    </w:p>
    <w:p w14:paraId="1590A738" w14:textId="77777777" w:rsidR="00CC15FD" w:rsidRDefault="00CC15FD" w:rsidP="00CC15FD">
      <w:pPr>
        <w:spacing w:after="0" w:line="240" w:lineRule="auto"/>
      </w:pPr>
    </w:p>
    <w:p w14:paraId="696BB99A" w14:textId="77777777" w:rsidR="00CC15FD" w:rsidRDefault="00DB7B5E" w:rsidP="00DB7B5E">
      <w:pPr>
        <w:tabs>
          <w:tab w:val="left" w:pos="2460"/>
        </w:tabs>
        <w:spacing w:after="0" w:line="240" w:lineRule="auto"/>
      </w:pPr>
      <w:r>
        <w:tab/>
      </w:r>
    </w:p>
    <w:p w14:paraId="64BC33DE" w14:textId="77777777" w:rsidR="00DB7B5E" w:rsidRDefault="00DB7B5E" w:rsidP="00DB7B5E">
      <w:pPr>
        <w:tabs>
          <w:tab w:val="left" w:pos="2460"/>
        </w:tabs>
        <w:spacing w:after="0" w:line="240" w:lineRule="auto"/>
      </w:pPr>
    </w:p>
    <w:p w14:paraId="231EAD35" w14:textId="77777777" w:rsidR="00DB7B5E" w:rsidRDefault="00DB7B5E" w:rsidP="00DB7B5E">
      <w:pPr>
        <w:tabs>
          <w:tab w:val="left" w:pos="2460"/>
        </w:tabs>
        <w:spacing w:after="0" w:line="240" w:lineRule="auto"/>
      </w:pPr>
    </w:p>
    <w:p w14:paraId="6AE790C2" w14:textId="77777777" w:rsidR="00DB7B5E" w:rsidRDefault="00DB7B5E" w:rsidP="00DB7B5E">
      <w:pPr>
        <w:tabs>
          <w:tab w:val="left" w:pos="2460"/>
        </w:tabs>
        <w:spacing w:after="0" w:line="240" w:lineRule="auto"/>
      </w:pPr>
    </w:p>
    <w:p w14:paraId="50A95FC2" w14:textId="77777777" w:rsidR="00DB7B5E" w:rsidRDefault="00DB7B5E" w:rsidP="00DB7B5E">
      <w:pPr>
        <w:tabs>
          <w:tab w:val="left" w:pos="2460"/>
        </w:tabs>
        <w:spacing w:after="0" w:line="240" w:lineRule="auto"/>
      </w:pPr>
    </w:p>
    <w:p w14:paraId="0CCB63EE" w14:textId="77777777" w:rsidR="00DB7B5E" w:rsidRDefault="00724623" w:rsidP="00DB7B5E">
      <w:pPr>
        <w:tabs>
          <w:tab w:val="left" w:pos="2460"/>
        </w:tabs>
        <w:spacing w:after="0" w:line="240" w:lineRule="auto"/>
      </w:pPr>
      <w:r w:rsidRPr="0072462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ED1517" wp14:editId="754EFEE0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658100" cy="10715625"/>
            <wp:effectExtent l="19050" t="0" r="0" b="0"/>
            <wp:wrapNone/>
            <wp:docPr id="2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C55BC1" w14:textId="77777777" w:rsidR="00DB7B5E" w:rsidRPr="003D7C20" w:rsidRDefault="00DB7B5E" w:rsidP="00DB7B5E">
      <w:pPr>
        <w:pStyle w:val="a4"/>
        <w:jc w:val="right"/>
        <w:rPr>
          <w:sz w:val="27"/>
          <w:szCs w:val="27"/>
        </w:rPr>
      </w:pPr>
      <w:r w:rsidRPr="003D7C20">
        <w:rPr>
          <w:sz w:val="27"/>
          <w:szCs w:val="27"/>
        </w:rPr>
        <w:lastRenderedPageBreak/>
        <w:t>Музыка начинается с пения…</w:t>
      </w:r>
    </w:p>
    <w:p w14:paraId="3B5DE117" w14:textId="77777777" w:rsidR="00DB7B5E" w:rsidRPr="003D7C20" w:rsidRDefault="00DB7B5E" w:rsidP="00DB7B5E">
      <w:pPr>
        <w:pStyle w:val="a4"/>
        <w:jc w:val="right"/>
        <w:rPr>
          <w:sz w:val="27"/>
          <w:szCs w:val="27"/>
        </w:rPr>
      </w:pPr>
      <w:r w:rsidRPr="003D7C20">
        <w:rPr>
          <w:sz w:val="27"/>
          <w:szCs w:val="27"/>
        </w:rPr>
        <w:t xml:space="preserve">Курт </w:t>
      </w:r>
      <w:proofErr w:type="spellStart"/>
      <w:r w:rsidRPr="003D7C20">
        <w:rPr>
          <w:sz w:val="27"/>
          <w:szCs w:val="27"/>
        </w:rPr>
        <w:t>Закс</w:t>
      </w:r>
      <w:proofErr w:type="spellEnd"/>
      <w:r w:rsidRPr="003D7C20">
        <w:rPr>
          <w:sz w:val="27"/>
          <w:szCs w:val="27"/>
        </w:rPr>
        <w:t xml:space="preserve"> (немецкий музыковед)</w:t>
      </w:r>
    </w:p>
    <w:p w14:paraId="1B911170" w14:textId="77777777" w:rsidR="00DB7B5E" w:rsidRDefault="00DB7B5E" w:rsidP="00DB7B5E">
      <w:pPr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C58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Введение</w:t>
      </w:r>
    </w:p>
    <w:p w14:paraId="2756C69D" w14:textId="77777777" w:rsidR="005130BA" w:rsidRDefault="00DB7B5E" w:rsidP="00DB7B5E">
      <w:pPr>
        <w:pStyle w:val="a4"/>
        <w:rPr>
          <w:sz w:val="27"/>
          <w:szCs w:val="27"/>
        </w:rPr>
      </w:pPr>
      <w:r w:rsidRPr="00DB7B5E">
        <w:rPr>
          <w:sz w:val="27"/>
          <w:szCs w:val="27"/>
        </w:rPr>
        <w:t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пение решает еще немаловажную задачу - оздоровительно-коррекционную. Пение благотворно влияет на развитие голоса и помогает строить плавную и непрерывную речь. Пение представляет собой действенное средство снятия напряжения и гармонизацию личности. С помощью  пения можно адаптировать индивида к сложным условиям или ситуациям</w:t>
      </w:r>
      <w:r w:rsidR="005130BA">
        <w:rPr>
          <w:sz w:val="27"/>
          <w:szCs w:val="27"/>
        </w:rPr>
        <w:t>.</w:t>
      </w:r>
      <w:r w:rsidRPr="00DB7B5E">
        <w:rPr>
          <w:sz w:val="27"/>
          <w:szCs w:val="27"/>
        </w:rPr>
        <w:t xml:space="preserve"> Для детей всех возрастов занятия в вокальной группе - это источник раскрепощения, оптимистического настроения, уверенности в своих силах, соматической стабилизации и гармонизации личности.</w:t>
      </w:r>
    </w:p>
    <w:p w14:paraId="470E2F1B" w14:textId="77777777" w:rsidR="00DB7B5E" w:rsidRPr="001A402C" w:rsidRDefault="005130BA" w:rsidP="005130BA">
      <w:pPr>
        <w:pStyle w:val="a4"/>
        <w:rPr>
          <w:sz w:val="28"/>
          <w:szCs w:val="28"/>
        </w:rPr>
      </w:pPr>
      <w:r>
        <w:rPr>
          <w:sz w:val="27"/>
          <w:szCs w:val="27"/>
        </w:rPr>
        <w:t xml:space="preserve">       </w:t>
      </w:r>
      <w:r w:rsidR="00DB7B5E" w:rsidRPr="00DB7B5E">
        <w:rPr>
          <w:sz w:val="27"/>
          <w:szCs w:val="27"/>
        </w:rPr>
        <w:t xml:space="preserve">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голоса, слуховые навыки.   Со временем пение становится для ребенка эстетической ценностью, которая будет обогащать всю его дальнейшую жизнь.</w:t>
      </w:r>
      <w:r w:rsidRPr="001A402C">
        <w:rPr>
          <w:sz w:val="28"/>
          <w:szCs w:val="28"/>
        </w:rPr>
        <w:t xml:space="preserve"> </w:t>
      </w:r>
    </w:p>
    <w:p w14:paraId="0631EFE3" w14:textId="77777777" w:rsidR="00DB7B5E" w:rsidRDefault="00DB7B5E" w:rsidP="00DB7B5E">
      <w:pPr>
        <w:tabs>
          <w:tab w:val="left" w:pos="2460"/>
        </w:tabs>
        <w:spacing w:after="0" w:line="240" w:lineRule="auto"/>
      </w:pPr>
    </w:p>
    <w:p w14:paraId="44CC791C" w14:textId="77777777" w:rsidR="00CC15FD" w:rsidRPr="008B4C10" w:rsidRDefault="00CC15FD" w:rsidP="00CC15FD">
      <w:pPr>
        <w:spacing w:after="0" w:line="240" w:lineRule="auto"/>
        <w:rPr>
          <w:sz w:val="28"/>
          <w:szCs w:val="28"/>
        </w:rPr>
      </w:pPr>
    </w:p>
    <w:p w14:paraId="734EF000" w14:textId="77777777" w:rsidR="00EB5600" w:rsidRDefault="003D7C20" w:rsidP="003D7C20">
      <w:pPr>
        <w:spacing w:after="0" w:line="240" w:lineRule="auto"/>
        <w:contextualSpacing/>
        <w:rPr>
          <w:rFonts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/>
          <w:b/>
          <w:sz w:val="28"/>
          <w:szCs w:val="28"/>
          <w:lang w:eastAsia="ru-RU"/>
        </w:rPr>
        <w:t xml:space="preserve">                         </w:t>
      </w:r>
      <w:r w:rsidR="005130BA">
        <w:rPr>
          <w:rFonts w:eastAsia="Calibri" w:cs="Times New Roman"/>
          <w:b/>
          <w:sz w:val="28"/>
          <w:szCs w:val="28"/>
          <w:lang w:eastAsia="ru-RU"/>
        </w:rPr>
        <w:t xml:space="preserve">                      </w:t>
      </w:r>
      <w:r w:rsidR="00EB5600" w:rsidRPr="003D7C20">
        <w:rPr>
          <w:rFonts w:eastAsia="Calibri" w:cs="Times New Roman"/>
          <w:b/>
          <w:sz w:val="28"/>
          <w:szCs w:val="28"/>
          <w:lang w:eastAsia="ru-RU"/>
        </w:rPr>
        <w:t>Пояснительная записка</w:t>
      </w:r>
    </w:p>
    <w:p w14:paraId="365A1F1F" w14:textId="77777777" w:rsidR="005130BA" w:rsidRDefault="005130BA" w:rsidP="003D7C20">
      <w:pPr>
        <w:spacing w:after="0" w:line="240" w:lineRule="auto"/>
        <w:contextualSpacing/>
        <w:rPr>
          <w:rFonts w:eastAsia="Calibri" w:cs="Times New Roman"/>
          <w:b/>
          <w:sz w:val="28"/>
          <w:szCs w:val="28"/>
          <w:lang w:eastAsia="ru-RU"/>
        </w:rPr>
      </w:pPr>
    </w:p>
    <w:p w14:paraId="3A68AA20" w14:textId="77777777" w:rsidR="005130BA" w:rsidRDefault="005130BA" w:rsidP="003D7C20">
      <w:pPr>
        <w:spacing w:after="0" w:line="240" w:lineRule="auto"/>
        <w:contextualSpacing/>
        <w:rPr>
          <w:color w:val="000000"/>
          <w:sz w:val="27"/>
          <w:szCs w:val="27"/>
        </w:rPr>
      </w:pPr>
      <w:r w:rsidRPr="005130BA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   </w:t>
      </w:r>
      <w:r w:rsidRPr="005130BA">
        <w:rPr>
          <w:color w:val="000000"/>
          <w:sz w:val="27"/>
          <w:szCs w:val="27"/>
        </w:rPr>
        <w:t xml:space="preserve"> Пение является весьма действенным методом эстетического воспитания. В процессе</w:t>
      </w:r>
      <w:r>
        <w:rPr>
          <w:color w:val="000000"/>
          <w:sz w:val="27"/>
          <w:szCs w:val="27"/>
        </w:rPr>
        <w:t xml:space="preserve"> формирования эстрадно-исполнительских качеств </w:t>
      </w:r>
      <w:r w:rsidRPr="005130BA">
        <w:rPr>
          <w:color w:val="000000"/>
          <w:sz w:val="27"/>
          <w:szCs w:val="27"/>
        </w:rPr>
        <w:t xml:space="preserve">дети осваивают основы вокального исполнительства, развивают художественный вкус, расширяют кругозор, познают основы актёрского мастерства. </w:t>
      </w:r>
    </w:p>
    <w:p w14:paraId="5C535A80" w14:textId="77777777" w:rsidR="00EA03DF" w:rsidRDefault="00EA03DF" w:rsidP="00EA03DF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</w:t>
      </w:r>
      <w:r w:rsidRPr="00EA03DF">
        <w:rPr>
          <w:rFonts w:ascii="Times New Roman" w:hAnsi="Times New Roman"/>
          <w:sz w:val="27"/>
          <w:szCs w:val="27"/>
        </w:rPr>
        <w:t xml:space="preserve">Процесс формирования певческих навыков ребёнка и развития его музыкального слуха очень труден и тонок. Неоднократно отмечено, что в певческом воспитании дошкольников существуют специфические проблемы. Главное достоинство детского голоса не сила и диапазон, а тембр! В общей массе поющего хора бывает непросто услышать неверное регистровое звучание отдельных детей и излишнюю силу звука, что приводит  к образованию узелков на голосовых связках. Выход из данной ситуации – использование пения с микрофоном.  Усиление микрофоном естественного звучания голоса ребёнка предотвращает заболевания голосовых связок. Даёт возможность ребёнку услышать лучше своё пение и оценить его. Внедрение в программу использования песенных фонограмм (-) и пения с помощью микрофона повышает мотивацию и интерес детей к песенному исполнительству, развивает слух, память и внимание. </w:t>
      </w:r>
    </w:p>
    <w:p w14:paraId="04C3C848" w14:textId="77777777" w:rsidR="00AB00D0" w:rsidRPr="002C5800" w:rsidRDefault="00724623" w:rsidP="00AB00D0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 wp14:anchorId="7294CA63" wp14:editId="51253146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658100" cy="10715625"/>
            <wp:effectExtent l="19050" t="0" r="0" b="0"/>
            <wp:wrapNone/>
            <wp:docPr id="3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0D0" w:rsidRPr="002C5800">
        <w:rPr>
          <w:rFonts w:ascii="Times New Roman" w:eastAsia="Calibri" w:hAnsi="Times New Roman" w:cs="Times New Roman"/>
          <w:sz w:val="27"/>
          <w:szCs w:val="27"/>
        </w:rPr>
        <w:t xml:space="preserve">План реализации технологии представляет собой логическую последовательность форм, методов, способов работы с детьми, родителями и </w:t>
      </w:r>
      <w:r w:rsidR="00AB00D0" w:rsidRPr="002C5800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воспитателями ДОУ, обеспечивающую их приобщение к </w:t>
      </w:r>
      <w:proofErr w:type="spellStart"/>
      <w:r w:rsidR="00AB00D0" w:rsidRPr="002C5800">
        <w:rPr>
          <w:rFonts w:ascii="Times New Roman" w:eastAsia="Calibri" w:hAnsi="Times New Roman" w:cs="Times New Roman"/>
          <w:sz w:val="27"/>
          <w:szCs w:val="27"/>
        </w:rPr>
        <w:t>здоровьесбереже</w:t>
      </w:r>
      <w:r w:rsidR="00AB00D0">
        <w:rPr>
          <w:rFonts w:ascii="Times New Roman" w:eastAsia="Calibri" w:hAnsi="Times New Roman" w:cs="Times New Roman"/>
          <w:sz w:val="27"/>
          <w:szCs w:val="27"/>
        </w:rPr>
        <w:t>нию</w:t>
      </w:r>
      <w:proofErr w:type="spellEnd"/>
      <w:r w:rsidR="00AB00D0">
        <w:rPr>
          <w:rFonts w:ascii="Times New Roman" w:eastAsia="Calibri" w:hAnsi="Times New Roman" w:cs="Times New Roman"/>
          <w:sz w:val="27"/>
          <w:szCs w:val="27"/>
        </w:rPr>
        <w:t xml:space="preserve"> через вокальную</w:t>
      </w:r>
      <w:r w:rsidR="00AB00D0" w:rsidRPr="002C5800">
        <w:rPr>
          <w:rFonts w:ascii="Times New Roman" w:eastAsia="Calibri" w:hAnsi="Times New Roman" w:cs="Times New Roman"/>
          <w:sz w:val="27"/>
          <w:szCs w:val="27"/>
        </w:rPr>
        <w:t xml:space="preserve"> деятельность.</w:t>
      </w:r>
    </w:p>
    <w:p w14:paraId="65E71539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Закон РФ от 29.12.2012 N 273-ФЗ (ред. от 04.06.2014, с изм. от 04.06.2014) «Об образовании в Российской Федерации»; </w:t>
      </w:r>
    </w:p>
    <w:p w14:paraId="6D2605D8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Закон РТ от 22 июля 2013 г. N 68-ЗРТ «Об образовании в Республике Татарстан»; </w:t>
      </w:r>
    </w:p>
    <w:p w14:paraId="66BB1D03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Конвенция о правах ребенка; </w:t>
      </w:r>
    </w:p>
    <w:p w14:paraId="3354EB82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СанПиН 2.4.1.3049-13, утвержденный Постановлением Главного государственного санитарного врача РФ от 15 мая 2013 г. N 26; </w:t>
      </w:r>
    </w:p>
    <w:p w14:paraId="5BDBB7E3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 </w:t>
      </w:r>
    </w:p>
    <w:p w14:paraId="172A5B41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 </w:t>
      </w:r>
    </w:p>
    <w:p w14:paraId="4EFB93A5" w14:textId="77777777" w:rsidR="00AB00D0" w:rsidRPr="00E46667" w:rsidRDefault="00AB00D0" w:rsidP="00AB00D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contextualSpacing w:val="0"/>
        <w:jc w:val="both"/>
        <w:rPr>
          <w:color w:val="000000" w:themeColor="text1"/>
          <w:sz w:val="27"/>
          <w:szCs w:val="27"/>
        </w:rPr>
      </w:pPr>
      <w:r w:rsidRPr="00E46667">
        <w:rPr>
          <w:color w:val="000000" w:themeColor="text1"/>
          <w:sz w:val="27"/>
          <w:szCs w:val="27"/>
        </w:rPr>
        <w:t xml:space="preserve"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45C0246" w14:textId="77777777" w:rsidR="00EB5600" w:rsidRPr="00AB00D0" w:rsidRDefault="00AB00D0" w:rsidP="00EB5600">
      <w:pPr>
        <w:pStyle w:val="a3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426"/>
        <w:jc w:val="both"/>
        <w:rPr>
          <w:rFonts w:eastAsia="Calibri" w:cs="Times New Roman"/>
          <w:b/>
          <w:sz w:val="27"/>
          <w:szCs w:val="27"/>
          <w:lang w:eastAsia="ru-RU"/>
        </w:rPr>
      </w:pPr>
      <w:r w:rsidRPr="00AB00D0">
        <w:rPr>
          <w:color w:val="000000" w:themeColor="text1"/>
          <w:sz w:val="27"/>
          <w:szCs w:val="27"/>
        </w:rPr>
        <w:t>- Положение «О реализации дополнительной образовательной деятельности по МБДОУ «Детск</w:t>
      </w:r>
      <w:r w:rsidR="00A94103">
        <w:rPr>
          <w:color w:val="000000" w:themeColor="text1"/>
          <w:sz w:val="27"/>
          <w:szCs w:val="27"/>
        </w:rPr>
        <w:t>ий сад общеразвивающего вида №11</w:t>
      </w:r>
      <w:r w:rsidRPr="00AB00D0">
        <w:rPr>
          <w:color w:val="000000" w:themeColor="text1"/>
          <w:sz w:val="27"/>
          <w:szCs w:val="27"/>
        </w:rPr>
        <w:t>» исполнительного комитета нижнекамского муниципального района Республики Татарстан от 15.08.2016г.</w:t>
      </w:r>
    </w:p>
    <w:p w14:paraId="78D00F64" w14:textId="77777777" w:rsidR="00EB5600" w:rsidRPr="003D7C20" w:rsidRDefault="00EB5600" w:rsidP="00EB5600">
      <w:pPr>
        <w:spacing w:after="0" w:line="240" w:lineRule="auto"/>
        <w:jc w:val="center"/>
        <w:rPr>
          <w:rFonts w:eastAsia="Calibri" w:cs="Times New Roman"/>
          <w:b/>
          <w:sz w:val="27"/>
          <w:szCs w:val="27"/>
          <w:lang w:eastAsia="ru-RU"/>
        </w:rPr>
      </w:pPr>
    </w:p>
    <w:p w14:paraId="60EB78F8" w14:textId="77777777" w:rsidR="006E471B" w:rsidRDefault="008B4C10" w:rsidP="008B4C10">
      <w:pPr>
        <w:pStyle w:val="a4"/>
        <w:rPr>
          <w:rStyle w:val="a9"/>
          <w:color w:val="333333"/>
          <w:sz w:val="28"/>
          <w:szCs w:val="28"/>
        </w:rPr>
      </w:pPr>
      <w:r w:rsidRPr="008B4C10">
        <w:rPr>
          <w:rStyle w:val="a9"/>
          <w:color w:val="333333"/>
          <w:sz w:val="28"/>
          <w:szCs w:val="28"/>
        </w:rPr>
        <w:t xml:space="preserve">                               </w:t>
      </w:r>
      <w:r w:rsidR="006E471B" w:rsidRPr="003D7C20">
        <w:rPr>
          <w:rStyle w:val="a9"/>
          <w:color w:val="333333"/>
          <w:sz w:val="28"/>
          <w:szCs w:val="28"/>
        </w:rPr>
        <w:t>Актуальность программы</w:t>
      </w:r>
    </w:p>
    <w:p w14:paraId="448CB5DC" w14:textId="77777777" w:rsidR="00AB00D0" w:rsidRPr="00453E20" w:rsidRDefault="00AB00D0" w:rsidP="008B4C10">
      <w:pPr>
        <w:pStyle w:val="a4"/>
        <w:rPr>
          <w:sz w:val="27"/>
          <w:szCs w:val="27"/>
        </w:rPr>
      </w:pPr>
    </w:p>
    <w:p w14:paraId="652984BF" w14:textId="77777777" w:rsidR="00453E20" w:rsidRPr="00453E20" w:rsidRDefault="00AB00D0" w:rsidP="00453E20">
      <w:pPr>
        <w:pStyle w:val="a4"/>
        <w:rPr>
          <w:sz w:val="27"/>
          <w:szCs w:val="27"/>
        </w:rPr>
      </w:pPr>
      <w:r w:rsidRPr="00453E20">
        <w:t xml:space="preserve">       </w:t>
      </w:r>
      <w:r w:rsidR="006E471B" w:rsidRPr="00453E20">
        <w:rPr>
          <w:sz w:val="27"/>
          <w:szCs w:val="27"/>
        </w:rPr>
        <w:t xml:space="preserve">Актуальность предлагаемой программы заключается в художественно-эстетическом развитии детей, приобщении их к современной эстрадной музыке, раскрытии в детях разносторонних способностей. </w:t>
      </w:r>
      <w:r w:rsidR="00271152" w:rsidRPr="00453E20">
        <w:rPr>
          <w:sz w:val="27"/>
          <w:szCs w:val="27"/>
        </w:rP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оздоравливающее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14:paraId="04D68CB3" w14:textId="77777777" w:rsidR="00AB00D0" w:rsidRPr="00453E20" w:rsidRDefault="00AB00D0" w:rsidP="00453E20">
      <w:pPr>
        <w:pStyle w:val="a4"/>
        <w:rPr>
          <w:sz w:val="27"/>
          <w:szCs w:val="27"/>
        </w:rPr>
      </w:pPr>
      <w:r w:rsidRPr="00453E20">
        <w:rPr>
          <w:sz w:val="27"/>
          <w:szCs w:val="27"/>
        </w:rPr>
        <w:t>Практическая значимость разработанной программы заключается в том, что данная программа направлена на формирование эстрадно</w:t>
      </w:r>
      <w:r w:rsidR="00F7021E">
        <w:rPr>
          <w:sz w:val="27"/>
          <w:szCs w:val="27"/>
        </w:rPr>
        <w:t xml:space="preserve">-исполнительских качеств </w:t>
      </w:r>
      <w:r w:rsidRPr="00453E20">
        <w:rPr>
          <w:sz w:val="27"/>
          <w:szCs w:val="27"/>
        </w:rPr>
        <w:t xml:space="preserve"> дошкольников, через средства здоровья сбережения и может использоваться воспитателями и педагогами ДОО в работе с детьми старшей и</w:t>
      </w:r>
      <w:r w:rsidRPr="00453E20">
        <w:t xml:space="preserve"> </w:t>
      </w:r>
      <w:r w:rsidRPr="00453E20">
        <w:rPr>
          <w:sz w:val="27"/>
          <w:szCs w:val="27"/>
        </w:rPr>
        <w:t>подготовительной группы.</w:t>
      </w:r>
    </w:p>
    <w:p w14:paraId="35E0656D" w14:textId="77777777" w:rsidR="00AB00D0" w:rsidRPr="003D7C20" w:rsidRDefault="00724623" w:rsidP="00271152">
      <w:pPr>
        <w:pStyle w:val="a4"/>
        <w:rPr>
          <w:rFonts w:eastAsia="Times New Roman" w:cs="Arial"/>
          <w:color w:val="555555"/>
          <w:sz w:val="27"/>
          <w:szCs w:val="27"/>
          <w:lang w:eastAsia="ru-RU"/>
        </w:rPr>
      </w:pPr>
      <w:r>
        <w:rPr>
          <w:rFonts w:eastAsia="Times New Roman" w:cs="Arial"/>
          <w:noProof/>
          <w:color w:val="555555"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 wp14:anchorId="1AE02745" wp14:editId="244F3791">
            <wp:simplePos x="0" y="0"/>
            <wp:positionH relativeFrom="column">
              <wp:posOffset>-1118235</wp:posOffset>
            </wp:positionH>
            <wp:positionV relativeFrom="paragraph">
              <wp:posOffset>-1138555</wp:posOffset>
            </wp:positionV>
            <wp:extent cx="7658100" cy="10715625"/>
            <wp:effectExtent l="19050" t="0" r="0" b="0"/>
            <wp:wrapNone/>
            <wp:docPr id="4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9FDB7D" w14:textId="77777777" w:rsidR="00FD19E9" w:rsidRPr="008B4C10" w:rsidRDefault="00FD19E9" w:rsidP="00FD19E9">
      <w:pPr>
        <w:pStyle w:val="a4"/>
        <w:rPr>
          <w:sz w:val="28"/>
          <w:szCs w:val="28"/>
        </w:rPr>
      </w:pPr>
      <w:r w:rsidRPr="008B4C10">
        <w:rPr>
          <w:b/>
          <w:bCs/>
          <w:sz w:val="28"/>
          <w:szCs w:val="28"/>
        </w:rPr>
        <w:lastRenderedPageBreak/>
        <w:t xml:space="preserve">Цель </w:t>
      </w:r>
      <w:r w:rsidRPr="008B4C10">
        <w:rPr>
          <w:sz w:val="28"/>
          <w:szCs w:val="28"/>
        </w:rPr>
        <w:t>–</w:t>
      </w:r>
      <w:r w:rsidR="00453E20">
        <w:t xml:space="preserve"> П</w:t>
      </w:r>
      <w:r w:rsidR="00453E20" w:rsidRPr="00453E20">
        <w:rPr>
          <w:sz w:val="27"/>
          <w:szCs w:val="27"/>
        </w:rPr>
        <w:t>риобщение детей к основам мировой музыкальной культуры через развитие музыкально-эстетического вкуса и формирование</w:t>
      </w:r>
      <w:r w:rsidR="00453E20">
        <w:rPr>
          <w:sz w:val="27"/>
          <w:szCs w:val="27"/>
        </w:rPr>
        <w:t xml:space="preserve"> эстрадно- </w:t>
      </w:r>
      <w:proofErr w:type="gramStart"/>
      <w:r w:rsidR="00453E20">
        <w:rPr>
          <w:sz w:val="27"/>
          <w:szCs w:val="27"/>
        </w:rPr>
        <w:t xml:space="preserve">исполнительских </w:t>
      </w:r>
      <w:r w:rsidR="00453E20" w:rsidRPr="00453E20">
        <w:rPr>
          <w:sz w:val="27"/>
          <w:szCs w:val="27"/>
        </w:rPr>
        <w:t xml:space="preserve"> умений</w:t>
      </w:r>
      <w:proofErr w:type="gramEnd"/>
      <w:r w:rsidR="00453E20" w:rsidRPr="00453E20">
        <w:rPr>
          <w:sz w:val="27"/>
          <w:szCs w:val="27"/>
        </w:rPr>
        <w:t xml:space="preserve"> и навыков.</w:t>
      </w:r>
      <w:r w:rsidR="00453E20">
        <w:t xml:space="preserve"> </w:t>
      </w:r>
      <w:r w:rsidR="00453E20">
        <w:rPr>
          <w:sz w:val="28"/>
          <w:szCs w:val="28"/>
        </w:rPr>
        <w:t xml:space="preserve"> </w:t>
      </w:r>
    </w:p>
    <w:p w14:paraId="1BB442E6" w14:textId="77777777" w:rsidR="00017783" w:rsidRPr="00017783" w:rsidRDefault="00FD19E9" w:rsidP="00017783">
      <w:pPr>
        <w:pStyle w:val="a4"/>
        <w:rPr>
          <w:rFonts w:ascii="Times New Roman" w:eastAsia="Calibri" w:hAnsi="Times New Roman"/>
          <w:b/>
          <w:sz w:val="27"/>
          <w:szCs w:val="27"/>
        </w:rPr>
      </w:pPr>
      <w:r w:rsidRPr="00017783">
        <w:rPr>
          <w:b/>
          <w:sz w:val="27"/>
          <w:szCs w:val="27"/>
        </w:rPr>
        <w:t>Задачи:</w:t>
      </w:r>
      <w:r w:rsidR="009B1B50" w:rsidRPr="00017783">
        <w:rPr>
          <w:rFonts w:ascii="Times New Roman" w:eastAsia="Calibri" w:hAnsi="Times New Roman"/>
          <w:b/>
          <w:sz w:val="27"/>
          <w:szCs w:val="27"/>
        </w:rPr>
        <w:t xml:space="preserve"> </w:t>
      </w:r>
    </w:p>
    <w:p w14:paraId="6D772806" w14:textId="77777777" w:rsidR="004061A9" w:rsidRPr="004061A9" w:rsidRDefault="004061A9" w:rsidP="00125569">
      <w:pPr>
        <w:pStyle w:val="a4"/>
        <w:numPr>
          <w:ilvl w:val="0"/>
          <w:numId w:val="18"/>
        </w:numPr>
        <w:rPr>
          <w:sz w:val="27"/>
          <w:szCs w:val="27"/>
        </w:rPr>
      </w:pPr>
      <w:r w:rsidRPr="004061A9">
        <w:rPr>
          <w:sz w:val="27"/>
          <w:szCs w:val="27"/>
        </w:rPr>
        <w:t>Образовательные:</w:t>
      </w:r>
    </w:p>
    <w:p w14:paraId="0F477069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углубить знания детей в области музыки: классической, народной, эстрадной;</w:t>
      </w:r>
    </w:p>
    <w:p w14:paraId="42B013EE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 xml:space="preserve">научить слушать и эмоционально воспринимать музыкальный и поэтический текст произведения; </w:t>
      </w:r>
    </w:p>
    <w:p w14:paraId="77F97C9B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 xml:space="preserve">сформировать  навыки культуры исполнения различных музыкальных произведений. </w:t>
      </w:r>
    </w:p>
    <w:p w14:paraId="392E3CC5" w14:textId="77777777" w:rsidR="00125569" w:rsidRDefault="00125569" w:rsidP="00125569">
      <w:pPr>
        <w:pStyle w:val="a4"/>
        <w:rPr>
          <w:sz w:val="27"/>
          <w:szCs w:val="27"/>
        </w:rPr>
      </w:pPr>
      <w:r w:rsidRPr="00125569">
        <w:rPr>
          <w:sz w:val="27"/>
          <w:szCs w:val="27"/>
        </w:rPr>
        <w:t xml:space="preserve"> научить детей свободному ориентированию в работе с техникой (мик</w:t>
      </w:r>
      <w:r>
        <w:rPr>
          <w:sz w:val="27"/>
          <w:szCs w:val="27"/>
        </w:rPr>
        <w:t>рофонами, фонограммами и т.д.)</w:t>
      </w:r>
    </w:p>
    <w:p w14:paraId="3DDE3226" w14:textId="77777777" w:rsidR="00125569" w:rsidRPr="00125569" w:rsidRDefault="00125569" w:rsidP="00125569">
      <w:pPr>
        <w:pStyle w:val="a4"/>
        <w:rPr>
          <w:sz w:val="27"/>
          <w:szCs w:val="27"/>
        </w:rPr>
      </w:pPr>
      <w:r w:rsidRPr="00125569">
        <w:rPr>
          <w:sz w:val="27"/>
          <w:szCs w:val="27"/>
        </w:rPr>
        <w:t>способствовать формированию вокальных навыков и эс</w:t>
      </w:r>
      <w:r>
        <w:rPr>
          <w:sz w:val="27"/>
          <w:szCs w:val="27"/>
        </w:rPr>
        <w:t>традно-исполнительских качеств.</w:t>
      </w:r>
    </w:p>
    <w:p w14:paraId="1036BAD1" w14:textId="77777777" w:rsidR="004061A9" w:rsidRPr="004061A9" w:rsidRDefault="004061A9" w:rsidP="00125569">
      <w:pPr>
        <w:pStyle w:val="a4"/>
        <w:numPr>
          <w:ilvl w:val="0"/>
          <w:numId w:val="18"/>
        </w:numPr>
        <w:rPr>
          <w:sz w:val="27"/>
          <w:szCs w:val="27"/>
        </w:rPr>
      </w:pPr>
      <w:r w:rsidRPr="004061A9">
        <w:rPr>
          <w:sz w:val="27"/>
          <w:szCs w:val="27"/>
        </w:rPr>
        <w:t>Воспитательные:</w:t>
      </w:r>
    </w:p>
    <w:p w14:paraId="1EA9A3B1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привить навыки общения с музыкой: правильно воспринимать и исполнять ее;</w:t>
      </w:r>
    </w:p>
    <w:p w14:paraId="6CF986E1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привить навыки сценического поведения;</w:t>
      </w:r>
    </w:p>
    <w:p w14:paraId="3BB84DD0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формировать чувство прекрасного на основе классического и современного музыкального материала; </w:t>
      </w:r>
    </w:p>
    <w:p w14:paraId="288E09F1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 xml:space="preserve">воспитать бережное отношение к своему здоровью, голосу. </w:t>
      </w:r>
    </w:p>
    <w:p w14:paraId="6C20332C" w14:textId="77777777" w:rsidR="004061A9" w:rsidRPr="004061A9" w:rsidRDefault="004061A9" w:rsidP="00125569">
      <w:pPr>
        <w:pStyle w:val="a4"/>
        <w:numPr>
          <w:ilvl w:val="0"/>
          <w:numId w:val="18"/>
        </w:numPr>
        <w:rPr>
          <w:sz w:val="27"/>
          <w:szCs w:val="27"/>
        </w:rPr>
      </w:pPr>
      <w:r w:rsidRPr="004061A9">
        <w:rPr>
          <w:sz w:val="27"/>
          <w:szCs w:val="27"/>
        </w:rPr>
        <w:t>Развивающие:</w:t>
      </w:r>
    </w:p>
    <w:p w14:paraId="2A5809E9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музыкально-эстетический вкус;</w:t>
      </w:r>
    </w:p>
    <w:p w14:paraId="0E80EAEB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вокальные навыки пения в ансамбле;</w:t>
      </w:r>
    </w:p>
    <w:p w14:paraId="02C0E07D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чувство ритма;</w:t>
      </w:r>
    </w:p>
    <w:p w14:paraId="3C70C7D8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гармонический слух;</w:t>
      </w:r>
    </w:p>
    <w:p w14:paraId="4DAF784C" w14:textId="77777777" w:rsidR="004061A9" w:rsidRPr="004061A9" w:rsidRDefault="004061A9" w:rsidP="004061A9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эмоциональный слух и умение слушать;</w:t>
      </w:r>
    </w:p>
    <w:p w14:paraId="5FA6C962" w14:textId="77777777" w:rsidR="004061A9" w:rsidRDefault="004061A9" w:rsidP="00017783">
      <w:pPr>
        <w:pStyle w:val="a4"/>
        <w:rPr>
          <w:sz w:val="27"/>
          <w:szCs w:val="27"/>
        </w:rPr>
      </w:pPr>
      <w:r w:rsidRPr="004061A9">
        <w:rPr>
          <w:sz w:val="27"/>
          <w:szCs w:val="27"/>
        </w:rPr>
        <w:t>развить способность  к позитивной самооценке.</w:t>
      </w:r>
    </w:p>
    <w:p w14:paraId="1C88A346" w14:textId="77777777" w:rsidR="009B1B50" w:rsidRDefault="009B1B50" w:rsidP="00017783">
      <w:pPr>
        <w:pStyle w:val="a4"/>
        <w:rPr>
          <w:sz w:val="27"/>
          <w:szCs w:val="27"/>
        </w:rPr>
      </w:pPr>
      <w:r w:rsidRPr="00017783">
        <w:rPr>
          <w:sz w:val="27"/>
          <w:szCs w:val="27"/>
        </w:rPr>
        <w:t xml:space="preserve"> развитие музыкальных и творческих способностей дошкольников с  использованием </w:t>
      </w:r>
      <w:proofErr w:type="spellStart"/>
      <w:r w:rsidRPr="00017783">
        <w:rPr>
          <w:sz w:val="27"/>
          <w:szCs w:val="27"/>
        </w:rPr>
        <w:t>здоровьесберегающих</w:t>
      </w:r>
      <w:proofErr w:type="spellEnd"/>
      <w:r w:rsidRPr="00017783">
        <w:rPr>
          <w:sz w:val="27"/>
          <w:szCs w:val="27"/>
        </w:rPr>
        <w:t xml:space="preserve"> технологий, исходя из возрастных и индивидуальных возможностей каждого ребенка, звуковой культуры  речи воспитанников, связной речи и ее грамматического строя.</w:t>
      </w:r>
    </w:p>
    <w:p w14:paraId="40EC72C5" w14:textId="77777777" w:rsidR="009B1B50" w:rsidRDefault="009B1B50" w:rsidP="00125569">
      <w:pPr>
        <w:pStyle w:val="a4"/>
        <w:numPr>
          <w:ilvl w:val="0"/>
          <w:numId w:val="18"/>
        </w:numPr>
        <w:rPr>
          <w:sz w:val="27"/>
          <w:szCs w:val="27"/>
        </w:rPr>
      </w:pPr>
      <w:r w:rsidRPr="00125569">
        <w:rPr>
          <w:sz w:val="27"/>
          <w:szCs w:val="27"/>
        </w:rPr>
        <w:t>Оздоровительные</w:t>
      </w:r>
      <w:r w:rsidRPr="00017783">
        <w:rPr>
          <w:i/>
          <w:sz w:val="27"/>
          <w:szCs w:val="27"/>
        </w:rPr>
        <w:t xml:space="preserve">: </w:t>
      </w:r>
      <w:r w:rsidR="004061A9">
        <w:rPr>
          <w:sz w:val="27"/>
          <w:szCs w:val="27"/>
        </w:rPr>
        <w:br/>
      </w:r>
      <w:r w:rsidRPr="00017783">
        <w:rPr>
          <w:sz w:val="27"/>
          <w:szCs w:val="27"/>
        </w:rPr>
        <w:t xml:space="preserve"> сохранять и укреплять физическое и психич</w:t>
      </w:r>
      <w:r w:rsidR="004061A9">
        <w:rPr>
          <w:sz w:val="27"/>
          <w:szCs w:val="27"/>
        </w:rPr>
        <w:t xml:space="preserve">еское здоровье дошкольников; </w:t>
      </w:r>
      <w:r w:rsidR="004061A9">
        <w:rPr>
          <w:sz w:val="27"/>
          <w:szCs w:val="27"/>
        </w:rPr>
        <w:br/>
      </w:r>
      <w:r w:rsidRPr="00017783">
        <w:rPr>
          <w:sz w:val="27"/>
          <w:szCs w:val="27"/>
        </w:rPr>
        <w:t xml:space="preserve"> создавать условия, обеспечивающие эмоциональное б</w:t>
      </w:r>
      <w:r w:rsidR="004061A9">
        <w:rPr>
          <w:sz w:val="27"/>
          <w:szCs w:val="27"/>
        </w:rPr>
        <w:t xml:space="preserve">лагополучие каждого ребенка; </w:t>
      </w:r>
      <w:r w:rsidR="004061A9">
        <w:rPr>
          <w:sz w:val="27"/>
          <w:szCs w:val="27"/>
        </w:rPr>
        <w:br/>
      </w:r>
      <w:r w:rsidRPr="00017783">
        <w:rPr>
          <w:sz w:val="27"/>
          <w:szCs w:val="27"/>
        </w:rPr>
        <w:t xml:space="preserve">с помощью </w:t>
      </w:r>
      <w:proofErr w:type="spellStart"/>
      <w:r w:rsidRPr="00017783">
        <w:rPr>
          <w:sz w:val="27"/>
          <w:szCs w:val="27"/>
        </w:rPr>
        <w:t>здоровьесберегающих</w:t>
      </w:r>
      <w:proofErr w:type="spellEnd"/>
      <w:r w:rsidRPr="00017783">
        <w:rPr>
          <w:sz w:val="27"/>
          <w:szCs w:val="27"/>
        </w:rPr>
        <w:t xml:space="preserve"> технологий повышать адаптивные возможности детского организма </w:t>
      </w:r>
      <w:proofErr w:type="gramStart"/>
      <w:r w:rsidRPr="00017783">
        <w:rPr>
          <w:sz w:val="27"/>
          <w:szCs w:val="27"/>
        </w:rPr>
        <w:t>( активизировать</w:t>
      </w:r>
      <w:proofErr w:type="gramEnd"/>
      <w:r w:rsidRPr="00017783">
        <w:rPr>
          <w:sz w:val="27"/>
          <w:szCs w:val="27"/>
        </w:rPr>
        <w:t xml:space="preserve"> защитные свойства, у</w:t>
      </w:r>
      <w:r w:rsidR="004061A9">
        <w:rPr>
          <w:sz w:val="27"/>
          <w:szCs w:val="27"/>
        </w:rPr>
        <w:t>стойчивость к заболеваниям);</w:t>
      </w:r>
      <w:r w:rsidR="004061A9">
        <w:rPr>
          <w:sz w:val="27"/>
          <w:szCs w:val="27"/>
        </w:rPr>
        <w:br/>
      </w:r>
      <w:r w:rsidRPr="00017783">
        <w:rPr>
          <w:sz w:val="27"/>
          <w:szCs w:val="27"/>
        </w:rPr>
        <w:t>формировать правильную осанку, гигиенические навыки.</w:t>
      </w:r>
    </w:p>
    <w:p w14:paraId="49FBCE33" w14:textId="77777777" w:rsidR="000F49A9" w:rsidRDefault="000F49A9" w:rsidP="000F49A9">
      <w:pPr>
        <w:pStyle w:val="a4"/>
        <w:rPr>
          <w:sz w:val="27"/>
          <w:szCs w:val="27"/>
        </w:rPr>
      </w:pPr>
    </w:p>
    <w:p w14:paraId="5C22642D" w14:textId="77777777" w:rsidR="000F49A9" w:rsidRDefault="00724623" w:rsidP="000F49A9">
      <w:pPr>
        <w:pStyle w:val="a4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7456" behindDoc="1" locked="0" layoutInCell="1" allowOverlap="1" wp14:anchorId="0E1383AE" wp14:editId="1DAF6110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658100" cy="10715625"/>
            <wp:effectExtent l="19050" t="0" r="0" b="0"/>
            <wp:wrapNone/>
            <wp:docPr id="5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69F089" w14:textId="77777777" w:rsidR="000F49A9" w:rsidRPr="00017783" w:rsidRDefault="000F49A9" w:rsidP="000F49A9">
      <w:pPr>
        <w:pStyle w:val="a4"/>
        <w:ind w:left="945"/>
        <w:rPr>
          <w:sz w:val="27"/>
          <w:szCs w:val="27"/>
        </w:rPr>
      </w:pPr>
    </w:p>
    <w:p w14:paraId="313D779C" w14:textId="77777777" w:rsidR="009B1B50" w:rsidRPr="00017783" w:rsidRDefault="009B1B50" w:rsidP="00017783">
      <w:pPr>
        <w:pStyle w:val="a4"/>
        <w:rPr>
          <w:sz w:val="27"/>
          <w:szCs w:val="27"/>
        </w:rPr>
      </w:pPr>
    </w:p>
    <w:p w14:paraId="1E226C39" w14:textId="77777777" w:rsidR="004061A9" w:rsidRPr="00017783" w:rsidRDefault="009B1B50" w:rsidP="004061A9">
      <w:pPr>
        <w:jc w:val="both"/>
        <w:rPr>
          <w:b/>
          <w:sz w:val="28"/>
          <w:szCs w:val="28"/>
        </w:rPr>
      </w:pPr>
      <w:r w:rsidRPr="003D7C20">
        <w:rPr>
          <w:b/>
          <w:sz w:val="28"/>
          <w:szCs w:val="28"/>
          <w:lang w:eastAsia="ar-SA"/>
        </w:rPr>
        <w:lastRenderedPageBreak/>
        <w:t xml:space="preserve">                   </w:t>
      </w:r>
      <w:r w:rsidR="004061A9" w:rsidRPr="00F15D69">
        <w:rPr>
          <w:rFonts w:ascii="Times New Roman" w:eastAsia="Times New Roman" w:hAnsi="Times New Roman" w:cs="Times New Roman"/>
          <w:b/>
          <w:color w:val="444444"/>
          <w:sz w:val="27"/>
          <w:szCs w:val="27"/>
          <w:lang w:eastAsia="ru-RU"/>
        </w:rPr>
        <w:t>Методы и формы реализации программы</w:t>
      </w:r>
      <w:r w:rsidRPr="00550879">
        <w:rPr>
          <w:rFonts w:ascii="Times New Roman" w:eastAsia="Calibri" w:hAnsi="Times New Roman"/>
          <w:sz w:val="28"/>
          <w:szCs w:val="28"/>
        </w:rPr>
        <w:tab/>
      </w:r>
      <w:r w:rsidRPr="00062D57">
        <w:rPr>
          <w:rFonts w:ascii="Times New Roman" w:eastAsia="Calibri" w:hAnsi="Times New Roman"/>
          <w:b/>
          <w:sz w:val="27"/>
          <w:szCs w:val="27"/>
        </w:rPr>
        <w:tab/>
      </w:r>
      <w:r w:rsidR="004061A9">
        <w:t xml:space="preserve">                             </w:t>
      </w:r>
      <w:r w:rsidR="004061A9" w:rsidRPr="00AE41BA">
        <w:t xml:space="preserve"> </w:t>
      </w:r>
    </w:p>
    <w:p w14:paraId="299E844D" w14:textId="77777777" w:rsidR="004061A9" w:rsidRPr="003D7C20" w:rsidRDefault="004061A9" w:rsidP="004061A9">
      <w:pPr>
        <w:pStyle w:val="a4"/>
        <w:rPr>
          <w:sz w:val="27"/>
          <w:szCs w:val="27"/>
        </w:rPr>
      </w:pPr>
      <w:r w:rsidRPr="003D7C20">
        <w:rPr>
          <w:sz w:val="27"/>
          <w:szCs w:val="27"/>
        </w:rPr>
        <w:t xml:space="preserve">       </w:t>
      </w:r>
    </w:p>
    <w:p w14:paraId="41463D4A" w14:textId="77777777" w:rsidR="004061A9" w:rsidRPr="003D7C20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 xml:space="preserve"> наглядно-слуховой;</w:t>
      </w:r>
    </w:p>
    <w:p w14:paraId="3EAA0604" w14:textId="77777777" w:rsidR="004061A9" w:rsidRPr="003D7C20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>наглядно-зрительный;</w:t>
      </w:r>
    </w:p>
    <w:p w14:paraId="1BB5A1E5" w14:textId="77777777" w:rsidR="004061A9" w:rsidRPr="003D7C20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>репродуктивный;</w:t>
      </w:r>
    </w:p>
    <w:p w14:paraId="22108AE3" w14:textId="77777777" w:rsidR="004061A9" w:rsidRPr="003D7C20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>словесный;</w:t>
      </w:r>
    </w:p>
    <w:p w14:paraId="6FACDEE2" w14:textId="77777777" w:rsidR="004061A9" w:rsidRPr="003D7C20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>игровой;</w:t>
      </w:r>
    </w:p>
    <w:p w14:paraId="55EF7BB0" w14:textId="77777777" w:rsidR="006D59EB" w:rsidRDefault="004061A9" w:rsidP="00D34952">
      <w:pPr>
        <w:pStyle w:val="a4"/>
        <w:numPr>
          <w:ilvl w:val="0"/>
          <w:numId w:val="15"/>
        </w:numPr>
        <w:rPr>
          <w:sz w:val="27"/>
          <w:szCs w:val="27"/>
        </w:rPr>
      </w:pPr>
      <w:r w:rsidRPr="003D7C20">
        <w:rPr>
          <w:sz w:val="27"/>
          <w:szCs w:val="27"/>
        </w:rPr>
        <w:t>импровизация сценического движения.</w:t>
      </w:r>
    </w:p>
    <w:p w14:paraId="5F68E4E1" w14:textId="77777777" w:rsidR="004061A9" w:rsidRPr="003D7C20" w:rsidRDefault="004061A9" w:rsidP="006D59EB">
      <w:pPr>
        <w:pStyle w:val="a4"/>
        <w:rPr>
          <w:sz w:val="27"/>
          <w:szCs w:val="27"/>
        </w:rPr>
      </w:pPr>
      <w:r w:rsidRPr="003D7C20">
        <w:rPr>
          <w:sz w:val="27"/>
          <w:szCs w:val="27"/>
        </w:rPr>
        <w:t>Каждое занятие строится по схеме:</w:t>
      </w:r>
    </w:p>
    <w:p w14:paraId="562172B0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настройка певческих голосов (комплекс упражнений для работы над певческим дыханием (2-3 мин.);</w:t>
      </w:r>
    </w:p>
    <w:p w14:paraId="5C39B9CE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дыхательная гимнастика;</w:t>
      </w:r>
    </w:p>
    <w:p w14:paraId="2D99F4F2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артикуляционная гимнастика;</w:t>
      </w:r>
    </w:p>
    <w:p w14:paraId="0656AAFB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речевые упражнения;</w:t>
      </w:r>
    </w:p>
    <w:p w14:paraId="45EA021A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распевание (</w:t>
      </w:r>
      <w:proofErr w:type="spellStart"/>
      <w:r w:rsidRPr="003D7C20">
        <w:rPr>
          <w:sz w:val="27"/>
          <w:szCs w:val="27"/>
        </w:rPr>
        <w:t>валеологические</w:t>
      </w:r>
      <w:proofErr w:type="spellEnd"/>
      <w:r w:rsidRPr="003D7C20">
        <w:rPr>
          <w:sz w:val="27"/>
          <w:szCs w:val="27"/>
        </w:rPr>
        <w:t xml:space="preserve"> песенки-</w:t>
      </w:r>
      <w:proofErr w:type="spellStart"/>
      <w:r w:rsidRPr="003D7C20">
        <w:rPr>
          <w:sz w:val="27"/>
          <w:szCs w:val="27"/>
        </w:rPr>
        <w:t>распевки</w:t>
      </w:r>
      <w:proofErr w:type="spellEnd"/>
      <w:r w:rsidRPr="003D7C20">
        <w:rPr>
          <w:sz w:val="27"/>
          <w:szCs w:val="27"/>
        </w:rPr>
        <w:t>);</w:t>
      </w:r>
    </w:p>
    <w:p w14:paraId="3D5F6BA6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работа над произведением;</w:t>
      </w:r>
    </w:p>
    <w:p w14:paraId="10B18EBB" w14:textId="77777777" w:rsidR="004061A9" w:rsidRPr="003D7C20" w:rsidRDefault="004061A9" w:rsidP="00D34952">
      <w:pPr>
        <w:pStyle w:val="a4"/>
        <w:numPr>
          <w:ilvl w:val="0"/>
          <w:numId w:val="16"/>
        </w:numPr>
        <w:rPr>
          <w:sz w:val="27"/>
          <w:szCs w:val="27"/>
        </w:rPr>
      </w:pPr>
      <w:r w:rsidRPr="003D7C20">
        <w:rPr>
          <w:sz w:val="27"/>
          <w:szCs w:val="27"/>
        </w:rPr>
        <w:t>анализ занятия.</w:t>
      </w:r>
    </w:p>
    <w:p w14:paraId="06BD6418" w14:textId="77777777" w:rsidR="004061A9" w:rsidRPr="003D7C20" w:rsidRDefault="004061A9" w:rsidP="004061A9">
      <w:pPr>
        <w:pStyle w:val="a4"/>
        <w:rPr>
          <w:sz w:val="27"/>
          <w:szCs w:val="27"/>
        </w:rPr>
      </w:pPr>
      <w:r w:rsidRPr="003D7C20">
        <w:rPr>
          <w:sz w:val="27"/>
          <w:szCs w:val="27"/>
        </w:rPr>
        <w:t>Весь процесс обучения над песней делится на 3 этапа:</w:t>
      </w:r>
    </w:p>
    <w:p w14:paraId="2AB59D20" w14:textId="77777777" w:rsidR="004061A9" w:rsidRPr="003D7C20" w:rsidRDefault="004061A9" w:rsidP="00D34952">
      <w:pPr>
        <w:pStyle w:val="a4"/>
        <w:numPr>
          <w:ilvl w:val="0"/>
          <w:numId w:val="17"/>
        </w:numPr>
        <w:rPr>
          <w:sz w:val="27"/>
          <w:szCs w:val="27"/>
        </w:rPr>
      </w:pPr>
      <w:r w:rsidRPr="003D7C20">
        <w:rPr>
          <w:sz w:val="27"/>
          <w:szCs w:val="27"/>
        </w:rPr>
        <w:t>Начальный этап обучения – ознакомление, восприятие;</w:t>
      </w:r>
    </w:p>
    <w:p w14:paraId="14599524" w14:textId="77777777" w:rsidR="004061A9" w:rsidRPr="003D7C20" w:rsidRDefault="004061A9" w:rsidP="00D34952">
      <w:pPr>
        <w:pStyle w:val="a4"/>
        <w:numPr>
          <w:ilvl w:val="0"/>
          <w:numId w:val="17"/>
        </w:numPr>
        <w:rPr>
          <w:sz w:val="27"/>
          <w:szCs w:val="27"/>
        </w:rPr>
      </w:pPr>
      <w:r w:rsidRPr="003D7C20">
        <w:rPr>
          <w:sz w:val="27"/>
          <w:szCs w:val="27"/>
        </w:rPr>
        <w:t>Этап углубленного разучивания песни;</w:t>
      </w:r>
    </w:p>
    <w:p w14:paraId="4BBB489D" w14:textId="77777777" w:rsidR="006D59EB" w:rsidRPr="00D34952" w:rsidRDefault="004061A9" w:rsidP="00D34952">
      <w:pPr>
        <w:pStyle w:val="a3"/>
        <w:numPr>
          <w:ilvl w:val="0"/>
          <w:numId w:val="17"/>
        </w:numPr>
        <w:tabs>
          <w:tab w:val="left" w:pos="720"/>
          <w:tab w:val="center" w:pos="7285"/>
        </w:tabs>
        <w:spacing w:after="0"/>
        <w:jc w:val="both"/>
        <w:rPr>
          <w:sz w:val="27"/>
          <w:szCs w:val="27"/>
        </w:rPr>
      </w:pPr>
      <w:r w:rsidRPr="00D34952">
        <w:rPr>
          <w:sz w:val="27"/>
          <w:szCs w:val="27"/>
        </w:rPr>
        <w:t>Этап закрепления и совершенствования исполнения</w:t>
      </w:r>
    </w:p>
    <w:p w14:paraId="6ADD9443" w14:textId="77777777" w:rsidR="003D7C20" w:rsidRPr="00062D57" w:rsidRDefault="009B1B50" w:rsidP="006D59EB">
      <w:pPr>
        <w:tabs>
          <w:tab w:val="left" w:pos="720"/>
          <w:tab w:val="center" w:pos="7285"/>
        </w:tabs>
        <w:spacing w:after="0"/>
        <w:jc w:val="both"/>
        <w:rPr>
          <w:rFonts w:ascii="Times New Roman" w:eastAsia="Calibri" w:hAnsi="Times New Roman"/>
          <w:sz w:val="27"/>
          <w:szCs w:val="27"/>
        </w:rPr>
      </w:pPr>
      <w:r w:rsidRPr="00062D57">
        <w:rPr>
          <w:rFonts w:ascii="Times New Roman" w:eastAsia="Calibri" w:hAnsi="Times New Roman"/>
          <w:b/>
          <w:sz w:val="27"/>
          <w:szCs w:val="27"/>
        </w:rPr>
        <w:tab/>
      </w:r>
    </w:p>
    <w:p w14:paraId="518DB763" w14:textId="77777777" w:rsidR="004061A9" w:rsidRDefault="004061A9" w:rsidP="00125569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61EC2">
        <w:rPr>
          <w:rFonts w:ascii="Times New Roman" w:hAnsi="Times New Roman" w:cs="Times New Roman"/>
          <w:b/>
          <w:sz w:val="27"/>
          <w:szCs w:val="27"/>
        </w:rPr>
        <w:t>Формы и режим реализации программы</w:t>
      </w:r>
      <w:r w:rsidRPr="002C5800">
        <w:rPr>
          <w:rFonts w:ascii="Times New Roman" w:eastAsia="Calibri" w:hAnsi="Times New Roman" w:cs="Times New Roman"/>
          <w:b/>
          <w:sz w:val="27"/>
          <w:szCs w:val="27"/>
        </w:rPr>
        <w:t xml:space="preserve">: </w:t>
      </w:r>
      <w:r w:rsidRPr="002C5800">
        <w:rPr>
          <w:rFonts w:ascii="Times New Roman" w:eastAsia="Calibri" w:hAnsi="Times New Roman" w:cs="Times New Roman"/>
          <w:sz w:val="27"/>
          <w:szCs w:val="27"/>
        </w:rPr>
        <w:t>реализация программы осуществляется на базе муниципального бюджетного дошкольного образовательного учреждения «Детский сад общеразвивающег</w:t>
      </w:r>
      <w:r w:rsidR="00A94103">
        <w:rPr>
          <w:rFonts w:ascii="Times New Roman" w:eastAsia="Calibri" w:hAnsi="Times New Roman" w:cs="Times New Roman"/>
          <w:sz w:val="27"/>
          <w:szCs w:val="27"/>
        </w:rPr>
        <w:t>о вида №11</w:t>
      </w:r>
      <w:r>
        <w:rPr>
          <w:rFonts w:ascii="Times New Roman" w:eastAsia="Calibri" w:hAnsi="Times New Roman" w:cs="Times New Roman"/>
          <w:sz w:val="27"/>
          <w:szCs w:val="27"/>
        </w:rPr>
        <w:t>» в музыкальном зале. Занятия п</w:t>
      </w:r>
      <w:r w:rsidR="00A94103">
        <w:rPr>
          <w:rFonts w:ascii="Times New Roman" w:eastAsia="Calibri" w:hAnsi="Times New Roman" w:cs="Times New Roman"/>
          <w:sz w:val="27"/>
          <w:szCs w:val="27"/>
        </w:rPr>
        <w:t xml:space="preserve">роводятся с 1 октября </w:t>
      </w:r>
      <w:r w:rsidRPr="002C5800">
        <w:rPr>
          <w:rFonts w:ascii="Times New Roman" w:eastAsia="Calibri" w:hAnsi="Times New Roman" w:cs="Times New Roman"/>
          <w:sz w:val="27"/>
          <w:szCs w:val="27"/>
        </w:rPr>
        <w:t>по 31 мая, 2 раза в неделю,8 занятий, 72 часа, во второй половине дня в течение 25-30 минут по группам.</w:t>
      </w:r>
    </w:p>
    <w:p w14:paraId="44C14448" w14:textId="77777777" w:rsidR="004061A9" w:rsidRPr="002C5800" w:rsidRDefault="004061A9" w:rsidP="004061A9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Критерии отбора детей на основе инициативы детей, запроса родителей, педагога.</w:t>
      </w:r>
    </w:p>
    <w:p w14:paraId="45654689" w14:textId="77777777" w:rsidR="004061A9" w:rsidRDefault="004061A9" w:rsidP="004061A9">
      <w:pPr>
        <w:pStyle w:val="c58"/>
        <w:shd w:val="clear" w:color="auto" w:fill="FFFFFF"/>
        <w:spacing w:before="0" w:beforeAutospacing="0" w:after="0" w:afterAutospacing="0" w:line="276" w:lineRule="auto"/>
        <w:rPr>
          <w:rFonts w:eastAsia="Calibri"/>
          <w:sz w:val="27"/>
          <w:szCs w:val="27"/>
        </w:rPr>
      </w:pPr>
      <w:r w:rsidRPr="002C5800">
        <w:rPr>
          <w:rFonts w:eastAsia="Calibri"/>
          <w:sz w:val="27"/>
          <w:szCs w:val="27"/>
        </w:rPr>
        <w:t>Срок реализации программы 1 год.</w:t>
      </w:r>
    </w:p>
    <w:p w14:paraId="594FE171" w14:textId="77777777" w:rsidR="003D7C20" w:rsidRPr="003D7C20" w:rsidRDefault="003D7C20" w:rsidP="003D7C20">
      <w:pPr>
        <w:pStyle w:val="a4"/>
        <w:rPr>
          <w:sz w:val="27"/>
          <w:szCs w:val="27"/>
        </w:rPr>
      </w:pPr>
    </w:p>
    <w:p w14:paraId="68888690" w14:textId="77777777" w:rsidR="00C00162" w:rsidRDefault="00C00162" w:rsidP="00FD19E9">
      <w:pPr>
        <w:pStyle w:val="a4"/>
        <w:rPr>
          <w:b/>
          <w:sz w:val="28"/>
          <w:szCs w:val="28"/>
        </w:rPr>
      </w:pPr>
      <w:r w:rsidRPr="008B4C10">
        <w:rPr>
          <w:b/>
          <w:sz w:val="28"/>
          <w:szCs w:val="28"/>
        </w:rPr>
        <w:t xml:space="preserve">    </w:t>
      </w:r>
      <w:r w:rsidR="003D7C20">
        <w:rPr>
          <w:b/>
          <w:sz w:val="28"/>
          <w:szCs w:val="28"/>
        </w:rPr>
        <w:t xml:space="preserve">             </w:t>
      </w:r>
      <w:r w:rsidRPr="008B4C10">
        <w:rPr>
          <w:b/>
          <w:sz w:val="28"/>
          <w:szCs w:val="28"/>
        </w:rPr>
        <w:t xml:space="preserve">  </w:t>
      </w:r>
      <w:r w:rsidRPr="003D7C20">
        <w:rPr>
          <w:b/>
          <w:sz w:val="28"/>
          <w:szCs w:val="28"/>
        </w:rPr>
        <w:t>Ожидаемые результаты</w:t>
      </w:r>
    </w:p>
    <w:p w14:paraId="589F2C56" w14:textId="77777777" w:rsidR="006D59EB" w:rsidRDefault="006D59EB" w:rsidP="00FD19E9">
      <w:pPr>
        <w:pStyle w:val="a4"/>
        <w:rPr>
          <w:b/>
          <w:sz w:val="28"/>
          <w:szCs w:val="28"/>
        </w:rPr>
      </w:pPr>
    </w:p>
    <w:p w14:paraId="6D74B9E7" w14:textId="77777777" w:rsidR="006D59EB" w:rsidRPr="00D34952" w:rsidRDefault="006D59EB" w:rsidP="00D34952">
      <w:pPr>
        <w:pStyle w:val="a3"/>
        <w:numPr>
          <w:ilvl w:val="0"/>
          <w:numId w:val="14"/>
        </w:numPr>
        <w:rPr>
          <w:sz w:val="27"/>
          <w:szCs w:val="27"/>
        </w:rPr>
      </w:pPr>
      <w:r w:rsidRPr="00D34952">
        <w:rPr>
          <w:sz w:val="27"/>
          <w:szCs w:val="27"/>
        </w:rPr>
        <w:t>Овладение вокально-техническим приёмам с учётом специфики предмета «эстрадное пение»,</w:t>
      </w:r>
    </w:p>
    <w:p w14:paraId="320CCAE1" w14:textId="77777777" w:rsidR="006D59EB" w:rsidRPr="00D34952" w:rsidRDefault="006D59EB" w:rsidP="00D34952">
      <w:pPr>
        <w:pStyle w:val="a3"/>
        <w:numPr>
          <w:ilvl w:val="0"/>
          <w:numId w:val="14"/>
        </w:numPr>
        <w:rPr>
          <w:sz w:val="27"/>
          <w:szCs w:val="27"/>
        </w:rPr>
      </w:pPr>
      <w:r w:rsidRPr="00D34952">
        <w:rPr>
          <w:sz w:val="27"/>
          <w:szCs w:val="27"/>
        </w:rPr>
        <w:t>овладение техникой вокального исполнительства (певческое устойчивое дыхание на опоре, дикционные навыки, навыками четкой и ясной артикуляции, ровности звучания голоса на протяжении всего диапазона голоса);</w:t>
      </w:r>
    </w:p>
    <w:p w14:paraId="2FCFEC3C" w14:textId="77777777" w:rsidR="006D59EB" w:rsidRPr="00D34952" w:rsidRDefault="00724623" w:rsidP="00D34952">
      <w:pPr>
        <w:pStyle w:val="a3"/>
        <w:numPr>
          <w:ilvl w:val="0"/>
          <w:numId w:val="14"/>
        </w:num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1" locked="0" layoutInCell="1" allowOverlap="1" wp14:anchorId="6C2B54CA" wp14:editId="5560A924">
            <wp:simplePos x="0" y="0"/>
            <wp:positionH relativeFrom="column">
              <wp:posOffset>-1118235</wp:posOffset>
            </wp:positionH>
            <wp:positionV relativeFrom="paragraph">
              <wp:posOffset>-1201420</wp:posOffset>
            </wp:positionV>
            <wp:extent cx="7658100" cy="10715625"/>
            <wp:effectExtent l="19050" t="0" r="0" b="0"/>
            <wp:wrapNone/>
            <wp:docPr id="6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9EB" w:rsidRPr="00D34952">
        <w:rPr>
          <w:sz w:val="27"/>
          <w:szCs w:val="27"/>
        </w:rPr>
        <w:t xml:space="preserve">овладение навыками художественной выразительности исполнения: работа над словом, раскрытием художественного содержания и </w:t>
      </w:r>
      <w:r w:rsidR="006D59EB" w:rsidRPr="00D34952">
        <w:rPr>
          <w:sz w:val="27"/>
          <w:szCs w:val="27"/>
        </w:rPr>
        <w:lastRenderedPageBreak/>
        <w:t>выявлением стилистических особенностей произведения (фразировкой, нюансировкой, приемами вхождения в музыкальный образ, сценической, мимической выразительности);</w:t>
      </w:r>
    </w:p>
    <w:p w14:paraId="56A6931C" w14:textId="77777777" w:rsidR="006D59EB" w:rsidRPr="00D34952" w:rsidRDefault="006D59EB" w:rsidP="00D34952">
      <w:pPr>
        <w:pStyle w:val="a3"/>
        <w:numPr>
          <w:ilvl w:val="0"/>
          <w:numId w:val="14"/>
        </w:numPr>
        <w:rPr>
          <w:sz w:val="27"/>
          <w:szCs w:val="27"/>
        </w:rPr>
      </w:pPr>
      <w:r w:rsidRPr="00D34952">
        <w:rPr>
          <w:sz w:val="27"/>
          <w:szCs w:val="27"/>
        </w:rPr>
        <w:t xml:space="preserve"> формирование навыка сценического движения, работы с микрофоном, пения под аккомпанемент и фонограмму;</w:t>
      </w:r>
    </w:p>
    <w:p w14:paraId="4F6686CB" w14:textId="77777777" w:rsidR="00C00162" w:rsidRPr="00D34952" w:rsidRDefault="006D59EB" w:rsidP="00D34952">
      <w:pPr>
        <w:pStyle w:val="a3"/>
        <w:numPr>
          <w:ilvl w:val="0"/>
          <w:numId w:val="14"/>
        </w:numPr>
        <w:rPr>
          <w:sz w:val="27"/>
          <w:szCs w:val="27"/>
        </w:rPr>
      </w:pPr>
      <w:r w:rsidRPr="00D34952">
        <w:rPr>
          <w:sz w:val="27"/>
          <w:szCs w:val="27"/>
        </w:rPr>
        <w:t>овладение навыками ансамблевого исполнения, воспитание у воспитанников чувства ансамбля, умения слышать себя и партнеров, стремление к художественному единству при исполнении.</w:t>
      </w:r>
    </w:p>
    <w:p w14:paraId="2B4DE99F" w14:textId="77777777" w:rsidR="00D34952" w:rsidRPr="0068437C" w:rsidRDefault="00D34952" w:rsidP="00D3495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437C">
        <w:rPr>
          <w:rFonts w:ascii="Times New Roman" w:eastAsia="Calibri" w:hAnsi="Times New Roman" w:cs="Times New Roman"/>
          <w:b/>
          <w:sz w:val="27"/>
          <w:szCs w:val="27"/>
        </w:rPr>
        <w:t>Учебно-методическое обеспечение реализации программы:</w:t>
      </w:r>
    </w:p>
    <w:p w14:paraId="6708445D" w14:textId="77777777" w:rsidR="00D34952" w:rsidRPr="0068437C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8437C">
        <w:rPr>
          <w:rFonts w:ascii="Times New Roman" w:eastAsia="Calibri" w:hAnsi="Times New Roman" w:cs="Times New Roman"/>
          <w:sz w:val="27"/>
          <w:szCs w:val="27"/>
        </w:rPr>
        <w:t>Иллюстрации и репродукции</w:t>
      </w:r>
    </w:p>
    <w:p w14:paraId="43338830" w14:textId="77777777" w:rsidR="00D34952" w:rsidRPr="0068437C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8437C">
        <w:rPr>
          <w:rFonts w:ascii="Times New Roman" w:eastAsia="Calibri" w:hAnsi="Times New Roman" w:cs="Times New Roman"/>
          <w:sz w:val="27"/>
          <w:szCs w:val="27"/>
        </w:rPr>
        <w:t>Игровые атрибуты</w:t>
      </w:r>
    </w:p>
    <w:p w14:paraId="2AFC8290" w14:textId="77777777" w:rsidR="00D34952" w:rsidRPr="0068437C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8437C">
        <w:rPr>
          <w:rFonts w:ascii="Times New Roman" w:eastAsia="Calibri" w:hAnsi="Times New Roman" w:cs="Times New Roman"/>
          <w:sz w:val="27"/>
          <w:szCs w:val="27"/>
        </w:rPr>
        <w:t>Аудио – и видеоматериалы</w:t>
      </w:r>
    </w:p>
    <w:p w14:paraId="3429A215" w14:textId="77777777" w:rsidR="00D34952" w:rsidRPr="0068437C" w:rsidRDefault="002D4EA2" w:rsidP="00D34952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Микрофон</w:t>
      </w:r>
    </w:p>
    <w:p w14:paraId="3C3BDC51" w14:textId="77777777" w:rsidR="00D34952" w:rsidRPr="0068437C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8437C">
        <w:rPr>
          <w:rFonts w:ascii="Times New Roman" w:eastAsia="Calibri" w:hAnsi="Times New Roman" w:cs="Times New Roman"/>
          <w:sz w:val="27"/>
          <w:szCs w:val="27"/>
        </w:rPr>
        <w:t>Атрибуты для созд</w:t>
      </w:r>
      <w:r>
        <w:rPr>
          <w:rFonts w:ascii="Times New Roman" w:eastAsia="Calibri" w:hAnsi="Times New Roman" w:cs="Times New Roman"/>
          <w:sz w:val="27"/>
          <w:szCs w:val="27"/>
        </w:rPr>
        <w:t xml:space="preserve">ания образа </w:t>
      </w:r>
    </w:p>
    <w:p w14:paraId="5F7FDD5A" w14:textId="77777777" w:rsidR="00D34952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Сценические костюмы для эстрадного исполнения</w:t>
      </w:r>
      <w:r w:rsidRPr="0068437C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475B9BF0" w14:textId="77777777" w:rsidR="00D34952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>
        <w:rPr>
          <w:rFonts w:ascii="Times New Roman" w:eastAsia="Calibri" w:hAnsi="Times New Roman" w:cs="Times New Roman"/>
          <w:sz w:val="27"/>
          <w:szCs w:val="27"/>
        </w:rPr>
        <w:t>Мультимедия</w:t>
      </w:r>
      <w:proofErr w:type="spellEnd"/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14:paraId="207A22A7" w14:textId="77777777" w:rsidR="00D34952" w:rsidRPr="007B4E35" w:rsidRDefault="00D34952" w:rsidP="00D34952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Н</w:t>
      </w:r>
      <w:r w:rsidRPr="00E9542B">
        <w:rPr>
          <w:rFonts w:ascii="Times New Roman" w:eastAsia="Calibri" w:hAnsi="Times New Roman" w:cs="Times New Roman"/>
          <w:sz w:val="27"/>
          <w:szCs w:val="27"/>
        </w:rPr>
        <w:t>оутбук</w:t>
      </w:r>
    </w:p>
    <w:p w14:paraId="089019B1" w14:textId="77777777" w:rsidR="007B4E35" w:rsidRDefault="007B4E35" w:rsidP="007B4E35">
      <w:pPr>
        <w:spacing w:after="0"/>
        <w:ind w:left="72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B36578C" w14:textId="77777777" w:rsidR="00D34952" w:rsidRPr="00E46667" w:rsidRDefault="00D34952" w:rsidP="00D34952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Мониторинг качества усвоени</w:t>
      </w:r>
      <w:r w:rsidR="00A941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я программы </w:t>
      </w:r>
    </w:p>
    <w:p w14:paraId="0EC94AD6" w14:textId="77777777" w:rsidR="00D34952" w:rsidRPr="00E46667" w:rsidRDefault="00D34952" w:rsidP="00D34952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мониторинга развития ребенка необходимо для:</w:t>
      </w:r>
    </w:p>
    <w:p w14:paraId="5B48B753" w14:textId="77777777" w:rsidR="00D34952" w:rsidRPr="00E46667" w:rsidRDefault="00D34952" w:rsidP="00D34952">
      <w:pPr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выявления начального уровня раз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вития певческих</w:t>
      </w: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способностей ребенка, состояния его эмоциональной сферы;</w:t>
      </w:r>
    </w:p>
    <w:p w14:paraId="0FADE537" w14:textId="77777777" w:rsidR="00D34952" w:rsidRPr="00E46667" w:rsidRDefault="00D34952" w:rsidP="00D34952">
      <w:pPr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проектирования индивидуальной работы;</w:t>
      </w:r>
    </w:p>
    <w:p w14:paraId="1D3F1E56" w14:textId="77777777" w:rsidR="00D34952" w:rsidRPr="00E46667" w:rsidRDefault="00D34952" w:rsidP="00D34952">
      <w:pPr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эффекта педагогического воздействия.</w:t>
      </w:r>
    </w:p>
    <w:p w14:paraId="197B9B4B" w14:textId="77777777" w:rsidR="00D34952" w:rsidRPr="00E46667" w:rsidRDefault="00D34952" w:rsidP="00D34952">
      <w:pPr>
        <w:shd w:val="clear" w:color="auto" w:fill="FFFFFF"/>
        <w:spacing w:after="0" w:line="338" w:lineRule="atLeast"/>
        <w:ind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наблюдения педагог оценивает проявление детей, сравнивая их между собой, и условно ориентируется на лучшие показатели, выявленные для данного возраста (лучше – в данной группе).</w:t>
      </w:r>
    </w:p>
    <w:p w14:paraId="36013BC0" w14:textId="77777777" w:rsidR="00D34952" w:rsidRPr="00E46667" w:rsidRDefault="00D34952" w:rsidP="00D34952">
      <w:pPr>
        <w:shd w:val="clear" w:color="auto" w:fill="FFFFFF"/>
        <w:spacing w:after="0" w:line="338" w:lineRule="atLeast"/>
        <w:ind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</w:t>
      </w: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диагностики</w:t>
      </w: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выявления уровня музыкального и психомоторного развития ребенка (начального уровня и динамики развития, эффективности педагогического воздействия).</w:t>
      </w:r>
    </w:p>
    <w:p w14:paraId="685E14BB" w14:textId="77777777" w:rsidR="00D34952" w:rsidRDefault="00D34952" w:rsidP="00D34952">
      <w:pPr>
        <w:shd w:val="clear" w:color="auto" w:fill="FFFFFF"/>
        <w:spacing w:after="0" w:line="338" w:lineRule="atLeast"/>
        <w:ind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Метод диагностики</w:t>
      </w: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наблюден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ие за детьми в процессе пения </w:t>
      </w:r>
      <w:r w:rsidRPr="00E466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условиях выполнения обычных и специально подобранных заданий.</w:t>
      </w:r>
    </w:p>
    <w:p w14:paraId="7C4E3DEB" w14:textId="77777777" w:rsidR="00ED3C51" w:rsidRPr="00E46667" w:rsidRDefault="00ED3C51" w:rsidP="00D34952">
      <w:pPr>
        <w:shd w:val="clear" w:color="auto" w:fill="FFFFFF"/>
        <w:spacing w:after="0" w:line="338" w:lineRule="atLeast"/>
        <w:ind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AA6777" w14:textId="77777777" w:rsidR="00B80A36" w:rsidRPr="00B80A36" w:rsidRDefault="007B4E35" w:rsidP="00B80A36">
      <w:pPr>
        <w:rPr>
          <w:b/>
          <w:sz w:val="27"/>
          <w:szCs w:val="27"/>
        </w:rPr>
      </w:pPr>
      <w:r>
        <w:rPr>
          <w:b/>
          <w:sz w:val="27"/>
          <w:szCs w:val="27"/>
        </w:rPr>
        <w:t>Форма таблицы для проведения м</w:t>
      </w:r>
      <w:r w:rsidR="00B80A36" w:rsidRPr="00B80A36">
        <w:rPr>
          <w:b/>
          <w:sz w:val="27"/>
          <w:szCs w:val="27"/>
        </w:rPr>
        <w:t>ониторинга вокального развития детей.</w:t>
      </w:r>
    </w:p>
    <w:tbl>
      <w:tblPr>
        <w:tblStyle w:val="1"/>
        <w:tblW w:w="8975" w:type="dxa"/>
        <w:tblInd w:w="-894" w:type="dxa"/>
        <w:tblLayout w:type="fixed"/>
        <w:tblLook w:val="04A0" w:firstRow="1" w:lastRow="0" w:firstColumn="1" w:lastColumn="0" w:noHBand="0" w:noVBand="1"/>
      </w:tblPr>
      <w:tblGrid>
        <w:gridCol w:w="1853"/>
        <w:gridCol w:w="1424"/>
        <w:gridCol w:w="1282"/>
        <w:gridCol w:w="854"/>
        <w:gridCol w:w="1140"/>
        <w:gridCol w:w="713"/>
        <w:gridCol w:w="855"/>
        <w:gridCol w:w="854"/>
      </w:tblGrid>
      <w:tr w:rsidR="00724623" w:rsidRPr="007E4BC7" w14:paraId="6960D993" w14:textId="77777777" w:rsidTr="002C2094">
        <w:trPr>
          <w:cantSplit/>
          <w:trHeight w:val="2565"/>
        </w:trPr>
        <w:tc>
          <w:tcPr>
            <w:tcW w:w="1853" w:type="dxa"/>
          </w:tcPr>
          <w:p w14:paraId="04502D41" w14:textId="77777777" w:rsidR="00724623" w:rsidRDefault="002C2094">
            <w:r w:rsidRPr="003D2A42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7845A94F" wp14:editId="237D36BC">
                  <wp:simplePos x="0" y="0"/>
                  <wp:positionH relativeFrom="column">
                    <wp:posOffset>-502920</wp:posOffset>
                  </wp:positionH>
                  <wp:positionV relativeFrom="paragraph">
                    <wp:posOffset>-726440</wp:posOffset>
                  </wp:positionV>
                  <wp:extent cx="7658100" cy="10715625"/>
                  <wp:effectExtent l="0" t="0" r="0" b="0"/>
                  <wp:wrapNone/>
                  <wp:docPr id="7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2A42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15A987AB" wp14:editId="23C65588">
                  <wp:simplePos x="0" y="0"/>
                  <wp:positionH relativeFrom="column">
                    <wp:posOffset>-550545</wp:posOffset>
                  </wp:positionH>
                  <wp:positionV relativeFrom="paragraph">
                    <wp:posOffset>-726440</wp:posOffset>
                  </wp:positionV>
                  <wp:extent cx="7658100" cy="10715625"/>
                  <wp:effectExtent l="0" t="0" r="0" b="0"/>
                  <wp:wrapNone/>
                  <wp:docPr id="8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4" w:type="dxa"/>
            <w:textDirection w:val="btLr"/>
          </w:tcPr>
          <w:p w14:paraId="12E4D51B" w14:textId="77777777" w:rsidR="00724623" w:rsidRPr="007E4BC7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Чистота 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интоннации</w:t>
            </w:r>
            <w:proofErr w:type="spellEnd"/>
          </w:p>
        </w:tc>
        <w:tc>
          <w:tcPr>
            <w:tcW w:w="1282" w:type="dxa"/>
            <w:textDirection w:val="btLr"/>
          </w:tcPr>
          <w:p w14:paraId="6FD03304" w14:textId="77777777" w:rsidR="00724623" w:rsidRPr="007E4BC7" w:rsidRDefault="00724623" w:rsidP="00F7021E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слух</w:t>
            </w:r>
          </w:p>
        </w:tc>
        <w:tc>
          <w:tcPr>
            <w:tcW w:w="854" w:type="dxa"/>
            <w:textDirection w:val="btLr"/>
          </w:tcPr>
          <w:p w14:paraId="214201DD" w14:textId="77777777" w:rsidR="00724623" w:rsidRPr="00744948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Пение под  сопровождение и </w:t>
            </w:r>
          </w:p>
        </w:tc>
        <w:tc>
          <w:tcPr>
            <w:tcW w:w="1140" w:type="dxa"/>
            <w:textDirection w:val="btLr"/>
          </w:tcPr>
          <w:p w14:paraId="7C4E33DA" w14:textId="77777777" w:rsidR="00724623" w:rsidRPr="00744948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пение а-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capella</w:t>
            </w:r>
            <w:proofErr w:type="spellEnd"/>
          </w:p>
        </w:tc>
        <w:tc>
          <w:tcPr>
            <w:tcW w:w="713" w:type="dxa"/>
            <w:textDirection w:val="btLr"/>
          </w:tcPr>
          <w:p w14:paraId="5F2837B7" w14:textId="77777777" w:rsidR="00724623" w:rsidRPr="007E4BC7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Вокальная техника</w:t>
            </w:r>
          </w:p>
        </w:tc>
        <w:tc>
          <w:tcPr>
            <w:tcW w:w="855" w:type="dxa"/>
            <w:textDirection w:val="btLr"/>
          </w:tcPr>
          <w:p w14:paraId="24EE5BB2" w14:textId="77777777" w:rsidR="00724623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Владение  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микрафоном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408AF0" w14:textId="77777777" w:rsidR="00724623" w:rsidRPr="007E4BC7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микрафоном</w:t>
            </w:r>
            <w:proofErr w:type="spellEnd"/>
          </w:p>
        </w:tc>
        <w:tc>
          <w:tcPr>
            <w:tcW w:w="854" w:type="dxa"/>
            <w:textDirection w:val="btLr"/>
          </w:tcPr>
          <w:p w14:paraId="321EF9C5" w14:textId="77777777" w:rsidR="00724623" w:rsidRPr="007E4BC7" w:rsidRDefault="00724623" w:rsidP="00F7021E">
            <w:pPr>
              <w:ind w:left="113" w:right="113"/>
              <w:rPr>
                <w:b/>
              </w:rPr>
            </w:pPr>
            <w:r>
              <w:rPr>
                <w:b/>
              </w:rPr>
              <w:t>Песенные импровизации</w:t>
            </w:r>
          </w:p>
        </w:tc>
      </w:tr>
      <w:tr w:rsidR="00724623" w:rsidRPr="007E4BC7" w14:paraId="6139E842" w14:textId="77777777" w:rsidTr="002C2094">
        <w:trPr>
          <w:cantSplit/>
          <w:trHeight w:val="387"/>
        </w:trPr>
        <w:tc>
          <w:tcPr>
            <w:tcW w:w="1853" w:type="dxa"/>
          </w:tcPr>
          <w:p w14:paraId="4387C288" w14:textId="77777777" w:rsidR="00724623" w:rsidRDefault="00724623"/>
        </w:tc>
        <w:tc>
          <w:tcPr>
            <w:tcW w:w="1424" w:type="dxa"/>
            <w:textDirection w:val="btLr"/>
          </w:tcPr>
          <w:p w14:paraId="4A3EA4FC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extDirection w:val="btLr"/>
          </w:tcPr>
          <w:p w14:paraId="604C3F9F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extDirection w:val="btLr"/>
          </w:tcPr>
          <w:p w14:paraId="68319C10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extDirection w:val="btLr"/>
          </w:tcPr>
          <w:p w14:paraId="523D01D4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extDirection w:val="btLr"/>
          </w:tcPr>
          <w:p w14:paraId="097C1110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extDirection w:val="btLr"/>
          </w:tcPr>
          <w:p w14:paraId="77A74DA1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extDirection w:val="btLr"/>
          </w:tcPr>
          <w:p w14:paraId="685A09E1" w14:textId="77777777" w:rsidR="00724623" w:rsidRPr="007E4BC7" w:rsidRDefault="00724623" w:rsidP="00F7021E">
            <w:pPr>
              <w:ind w:left="113" w:right="11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901EEC" w14:textId="77777777" w:rsidR="00B80A36" w:rsidRDefault="00B80A36" w:rsidP="00B80A36">
      <w:pPr>
        <w:spacing w:after="0"/>
        <w:ind w:left="72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04FEE947" w14:textId="77777777" w:rsidR="00B80A36" w:rsidRDefault="00B80A36" w:rsidP="00B80A36">
      <w:pPr>
        <w:shd w:val="clear" w:color="auto" w:fill="FFFFFF"/>
        <w:spacing w:after="0" w:line="338" w:lineRule="atLeast"/>
        <w:jc w:val="center"/>
      </w:pPr>
      <w:r w:rsidRPr="00E466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оценки детей:</w:t>
      </w:r>
    </w:p>
    <w:p w14:paraId="4247FC58" w14:textId="77777777" w:rsidR="00ED3C51" w:rsidRPr="00B80A36" w:rsidRDefault="00ED3C51" w:rsidP="00B80A36">
      <w:pPr>
        <w:pStyle w:val="a4"/>
        <w:numPr>
          <w:ilvl w:val="0"/>
          <w:numId w:val="19"/>
        </w:numPr>
        <w:rPr>
          <w:sz w:val="27"/>
          <w:szCs w:val="27"/>
        </w:rPr>
      </w:pPr>
      <w:r w:rsidRPr="00B80A36">
        <w:rPr>
          <w:sz w:val="27"/>
          <w:szCs w:val="27"/>
        </w:rPr>
        <w:t xml:space="preserve">4 балла – высокий уровень (внимательно слушает музыкальные произведения. Чисто интонирует любую мелодию под музыкальное сопровождение и пение </w:t>
      </w:r>
      <w:proofErr w:type="gramStart"/>
      <w:r w:rsidRPr="00B80A36">
        <w:rPr>
          <w:sz w:val="27"/>
          <w:szCs w:val="27"/>
        </w:rPr>
        <w:t>a-</w:t>
      </w:r>
      <w:proofErr w:type="spellStart"/>
      <w:r w:rsidRPr="00B80A36">
        <w:rPr>
          <w:sz w:val="27"/>
          <w:szCs w:val="27"/>
        </w:rPr>
        <w:t>capella</w:t>
      </w:r>
      <w:proofErr w:type="spellEnd"/>
      <w:r w:rsidRPr="00B80A36">
        <w:rPr>
          <w:sz w:val="27"/>
          <w:szCs w:val="27"/>
        </w:rPr>
        <w:t xml:space="preserve"> Проявляет</w:t>
      </w:r>
      <w:proofErr w:type="gramEnd"/>
      <w:r w:rsidRPr="00B80A36">
        <w:rPr>
          <w:sz w:val="27"/>
          <w:szCs w:val="27"/>
        </w:rPr>
        <w:t xml:space="preserve"> творческую инициативу в песенном исполнении, и в сочинении песен. Активен, эмоционален. Раскрепощѐнно и уверенно ведѐт себя перед аудиторией на сцене. </w:t>
      </w:r>
      <w:proofErr w:type="spellStart"/>
      <w:r w:rsidRPr="00B80A36">
        <w:rPr>
          <w:sz w:val="27"/>
          <w:szCs w:val="27"/>
        </w:rPr>
        <w:t>Сводобно</w:t>
      </w:r>
      <w:proofErr w:type="spellEnd"/>
      <w:r w:rsidRPr="00B80A36">
        <w:rPr>
          <w:sz w:val="27"/>
          <w:szCs w:val="27"/>
        </w:rPr>
        <w:t xml:space="preserve"> владеет микрофоном. Певческий диапазон значительно превосходит возрастные особенности).</w:t>
      </w:r>
    </w:p>
    <w:p w14:paraId="5EA8949B" w14:textId="77777777" w:rsidR="00B80A36" w:rsidRDefault="00ED3C51" w:rsidP="00B80A36">
      <w:pPr>
        <w:pStyle w:val="a4"/>
        <w:numPr>
          <w:ilvl w:val="0"/>
          <w:numId w:val="19"/>
        </w:numPr>
        <w:rPr>
          <w:sz w:val="27"/>
          <w:szCs w:val="27"/>
        </w:rPr>
      </w:pPr>
      <w:r w:rsidRPr="00B80A36">
        <w:rPr>
          <w:sz w:val="27"/>
          <w:szCs w:val="27"/>
        </w:rPr>
        <w:t xml:space="preserve">3 балла – </w:t>
      </w:r>
      <w:proofErr w:type="spellStart"/>
      <w:r w:rsidRPr="00B80A36">
        <w:rPr>
          <w:sz w:val="27"/>
          <w:szCs w:val="27"/>
        </w:rPr>
        <w:t>соответстует</w:t>
      </w:r>
      <w:proofErr w:type="spellEnd"/>
      <w:r w:rsidRPr="00B80A36">
        <w:rPr>
          <w:sz w:val="27"/>
          <w:szCs w:val="27"/>
        </w:rPr>
        <w:t xml:space="preserve"> возрасту (внимательно слушает музыкальные произведения, хорошо и чисто поѐт под музыкальное сопровождение и пение a-</w:t>
      </w:r>
      <w:proofErr w:type="spellStart"/>
      <w:r w:rsidRPr="00B80A36">
        <w:rPr>
          <w:sz w:val="27"/>
          <w:szCs w:val="27"/>
        </w:rPr>
        <w:t>capella</w:t>
      </w:r>
      <w:proofErr w:type="spellEnd"/>
      <w:r w:rsidRPr="00B80A36">
        <w:rPr>
          <w:sz w:val="27"/>
          <w:szCs w:val="27"/>
        </w:rPr>
        <w:t xml:space="preserve">. Уверенно поѐт в коллективе (хор). Активен. Эмоционален. Охотно повторяет слова песни. Владеет микрофоном. Диапазон соответствует возрастным особенностям. Уверенные ритмичные движения при </w:t>
      </w:r>
      <w:proofErr w:type="spellStart"/>
      <w:r w:rsidRPr="00B80A36">
        <w:rPr>
          <w:sz w:val="27"/>
          <w:szCs w:val="27"/>
        </w:rPr>
        <w:t>испонении</w:t>
      </w:r>
      <w:proofErr w:type="spellEnd"/>
      <w:r w:rsidRPr="00B80A36">
        <w:rPr>
          <w:sz w:val="27"/>
          <w:szCs w:val="27"/>
        </w:rPr>
        <w:t xml:space="preserve"> песни).</w:t>
      </w:r>
    </w:p>
    <w:p w14:paraId="0459F9F2" w14:textId="77777777" w:rsidR="00ED3C51" w:rsidRPr="00B80A36" w:rsidRDefault="00ED3C51" w:rsidP="00B80A36">
      <w:pPr>
        <w:pStyle w:val="a4"/>
        <w:numPr>
          <w:ilvl w:val="0"/>
          <w:numId w:val="19"/>
        </w:numPr>
        <w:rPr>
          <w:sz w:val="27"/>
          <w:szCs w:val="27"/>
        </w:rPr>
      </w:pPr>
      <w:r w:rsidRPr="00B80A36">
        <w:rPr>
          <w:sz w:val="27"/>
          <w:szCs w:val="27"/>
        </w:rPr>
        <w:t xml:space="preserve"> 2 балла – отдельные компоненты не развиты (внимательно слушает музыкальные произведения, хорошо поѐт под музыкальное сопровождение и пение a-</w:t>
      </w:r>
      <w:proofErr w:type="spellStart"/>
      <w:r w:rsidRPr="00B80A36">
        <w:rPr>
          <w:sz w:val="27"/>
          <w:szCs w:val="27"/>
        </w:rPr>
        <w:t>capella</w:t>
      </w:r>
      <w:proofErr w:type="spellEnd"/>
      <w:r w:rsidRPr="00B80A36">
        <w:rPr>
          <w:sz w:val="27"/>
          <w:szCs w:val="27"/>
        </w:rPr>
        <w:t xml:space="preserve">. Уверенно поѐт в коллективе (хор). Эмоционален. Повторяет слова песни. Владеет микрофоном. Диапазон соответствует возрастным особенностям. </w:t>
      </w:r>
    </w:p>
    <w:p w14:paraId="0AD66127" w14:textId="77777777" w:rsidR="00ED3C51" w:rsidRPr="00B80A36" w:rsidRDefault="00ED3C51" w:rsidP="00B80A36">
      <w:pPr>
        <w:pStyle w:val="a4"/>
        <w:numPr>
          <w:ilvl w:val="0"/>
          <w:numId w:val="19"/>
        </w:numPr>
        <w:rPr>
          <w:sz w:val="27"/>
          <w:szCs w:val="27"/>
        </w:rPr>
      </w:pPr>
      <w:r w:rsidRPr="00B80A36">
        <w:rPr>
          <w:sz w:val="27"/>
          <w:szCs w:val="27"/>
        </w:rPr>
        <w:t xml:space="preserve">1 балл – большинство компонентов недостаточно развиты (невнимательно слушает музыкальные произведения, плохо поѐт под музыкальное сопровождение и без него. Неуверенно поѐт в коллективе (хор). Неэмоционален. Малоактивен. Повторяет слова песни с помощью педагога. </w:t>
      </w:r>
      <w:proofErr w:type="spellStart"/>
      <w:r w:rsidRPr="00B80A36">
        <w:rPr>
          <w:sz w:val="27"/>
          <w:szCs w:val="27"/>
        </w:rPr>
        <w:t>Невладеет</w:t>
      </w:r>
      <w:proofErr w:type="spellEnd"/>
      <w:r w:rsidRPr="00B80A36">
        <w:rPr>
          <w:sz w:val="27"/>
          <w:szCs w:val="27"/>
        </w:rPr>
        <w:t xml:space="preserve"> микрофоном. Диапазон </w:t>
      </w:r>
      <w:proofErr w:type="spellStart"/>
      <w:r w:rsidRPr="00B80A36">
        <w:rPr>
          <w:sz w:val="27"/>
          <w:szCs w:val="27"/>
        </w:rPr>
        <w:t>несоответствует</w:t>
      </w:r>
      <w:proofErr w:type="spellEnd"/>
      <w:r w:rsidRPr="00B80A36">
        <w:rPr>
          <w:sz w:val="27"/>
          <w:szCs w:val="27"/>
        </w:rPr>
        <w:t xml:space="preserve"> возрастным особенностям. Движения при </w:t>
      </w:r>
      <w:proofErr w:type="spellStart"/>
      <w:r w:rsidRPr="00B80A36">
        <w:rPr>
          <w:sz w:val="27"/>
          <w:szCs w:val="27"/>
        </w:rPr>
        <w:t>испонении</w:t>
      </w:r>
      <w:proofErr w:type="spellEnd"/>
      <w:r w:rsidRPr="00B80A36">
        <w:rPr>
          <w:sz w:val="27"/>
          <w:szCs w:val="27"/>
        </w:rPr>
        <w:t xml:space="preserve"> песни хаотичные или отсутствуют). </w:t>
      </w:r>
    </w:p>
    <w:p w14:paraId="5D59DD66" w14:textId="77777777" w:rsidR="00ED3C51" w:rsidRPr="00B80A36" w:rsidRDefault="00B80A36" w:rsidP="00B80A36">
      <w:pPr>
        <w:pStyle w:val="a4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</w:t>
      </w:r>
      <w:r w:rsidR="00ED3C51" w:rsidRPr="00B80A36">
        <w:rPr>
          <w:b/>
          <w:sz w:val="27"/>
          <w:szCs w:val="27"/>
        </w:rPr>
        <w:t xml:space="preserve">Оценка эффективности реализации программы </w:t>
      </w:r>
    </w:p>
    <w:p w14:paraId="5B8F6FCA" w14:textId="77777777" w:rsidR="00ED3C51" w:rsidRPr="00B80A36" w:rsidRDefault="00ED3C51" w:rsidP="00B80A36">
      <w:pPr>
        <w:pStyle w:val="a4"/>
        <w:numPr>
          <w:ilvl w:val="0"/>
          <w:numId w:val="20"/>
        </w:numPr>
        <w:rPr>
          <w:sz w:val="27"/>
          <w:szCs w:val="27"/>
        </w:rPr>
      </w:pPr>
      <w:r w:rsidRPr="00B80A36">
        <w:rPr>
          <w:sz w:val="27"/>
          <w:szCs w:val="27"/>
        </w:rPr>
        <w:t>от 19 до 24 баллов - высокий уровень</w:t>
      </w:r>
    </w:p>
    <w:p w14:paraId="28C07B24" w14:textId="77777777" w:rsidR="00ED3C51" w:rsidRPr="00B80A36" w:rsidRDefault="00ED3C51" w:rsidP="00B80A36">
      <w:pPr>
        <w:pStyle w:val="a4"/>
        <w:numPr>
          <w:ilvl w:val="0"/>
          <w:numId w:val="20"/>
        </w:numPr>
        <w:rPr>
          <w:sz w:val="27"/>
          <w:szCs w:val="27"/>
        </w:rPr>
      </w:pPr>
      <w:r w:rsidRPr="00B80A36">
        <w:rPr>
          <w:sz w:val="27"/>
          <w:szCs w:val="27"/>
        </w:rPr>
        <w:t>от 13 до 18 баллов - соответствует возрасту</w:t>
      </w:r>
    </w:p>
    <w:p w14:paraId="7B40D6FC" w14:textId="77777777" w:rsidR="00ED3C51" w:rsidRPr="00B80A36" w:rsidRDefault="00ED3C51" w:rsidP="00B80A36">
      <w:pPr>
        <w:pStyle w:val="a4"/>
        <w:numPr>
          <w:ilvl w:val="0"/>
          <w:numId w:val="20"/>
        </w:numPr>
        <w:rPr>
          <w:sz w:val="27"/>
          <w:szCs w:val="27"/>
        </w:rPr>
      </w:pPr>
      <w:r w:rsidRPr="00B80A36">
        <w:rPr>
          <w:sz w:val="27"/>
          <w:szCs w:val="27"/>
        </w:rPr>
        <w:t xml:space="preserve">от 7 до 12 баллов - отдельные компоненты не развиты </w:t>
      </w:r>
    </w:p>
    <w:p w14:paraId="0184899F" w14:textId="77777777" w:rsidR="00ED3C51" w:rsidRPr="00B80A36" w:rsidRDefault="00ED3C51" w:rsidP="00B80A36">
      <w:pPr>
        <w:pStyle w:val="a4"/>
        <w:numPr>
          <w:ilvl w:val="0"/>
          <w:numId w:val="20"/>
        </w:numPr>
        <w:rPr>
          <w:sz w:val="27"/>
          <w:szCs w:val="27"/>
        </w:rPr>
      </w:pPr>
      <w:r w:rsidRPr="00B80A36">
        <w:rPr>
          <w:sz w:val="27"/>
          <w:szCs w:val="27"/>
        </w:rPr>
        <w:t>от 1 до 6 баллов - большинство компонентов недостаточно развиты</w:t>
      </w:r>
    </w:p>
    <w:p w14:paraId="54A046D7" w14:textId="77777777" w:rsidR="003D7C20" w:rsidRPr="003D7C20" w:rsidRDefault="003D7C20" w:rsidP="003D7C20">
      <w:pPr>
        <w:pStyle w:val="a4"/>
        <w:rPr>
          <w:sz w:val="27"/>
          <w:szCs w:val="27"/>
        </w:rPr>
      </w:pPr>
    </w:p>
    <w:p w14:paraId="23CA9B26" w14:textId="77777777" w:rsidR="00BC22BC" w:rsidRDefault="00AE41BA" w:rsidP="006D59EB">
      <w:pPr>
        <w:pStyle w:val="a4"/>
        <w:rPr>
          <w:sz w:val="27"/>
          <w:szCs w:val="27"/>
        </w:rPr>
      </w:pPr>
      <w:r>
        <w:t xml:space="preserve">                             </w:t>
      </w:r>
      <w:r w:rsidRPr="00AE41BA">
        <w:t xml:space="preserve"> </w:t>
      </w:r>
    </w:p>
    <w:p w14:paraId="2EAEB51B" w14:textId="77777777" w:rsidR="00BC22BC" w:rsidRDefault="00BC22BC" w:rsidP="003D7C20">
      <w:pPr>
        <w:pStyle w:val="a4"/>
        <w:rPr>
          <w:sz w:val="27"/>
          <w:szCs w:val="27"/>
        </w:rPr>
      </w:pPr>
    </w:p>
    <w:p w14:paraId="7F669E67" w14:textId="77777777" w:rsidR="000F49A9" w:rsidRDefault="00724623" w:rsidP="000F49A9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24623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0ACC14E8" wp14:editId="524ABB3B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658100" cy="10715625"/>
            <wp:effectExtent l="19050" t="0" r="0" b="0"/>
            <wp:wrapNone/>
            <wp:docPr id="9" name="Рисунок 1" descr="C:\Documents and Settings\Даша\Рабочий стол\Мамы\Обложки для сценарий\728e97cc914accaf8ed852000c46a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аша\Рабочий стол\Мамы\Обложки для сценарий\728e97cc914accaf8ed852000c46af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9A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Содержание программы</w:t>
      </w:r>
    </w:p>
    <w:p w14:paraId="1ED7CE34" w14:textId="77777777" w:rsidR="003F05BD" w:rsidRDefault="00BC22BC" w:rsidP="00BC22BC">
      <w:pPr>
        <w:jc w:val="center"/>
        <w:rPr>
          <w:rFonts w:ascii="Times New Roman" w:eastAsia="Calibri" w:hAnsi="Times New Roman"/>
          <w:b/>
        </w:rPr>
      </w:pPr>
      <w:r w:rsidRPr="00BC22BC">
        <w:rPr>
          <w:rFonts w:ascii="Times New Roman" w:eastAsia="Calibri" w:hAnsi="Times New Roman"/>
          <w:b/>
        </w:rPr>
        <w:t>Календарно-тематическое планирование к програм</w:t>
      </w:r>
      <w:r w:rsidR="003F05BD">
        <w:rPr>
          <w:rFonts w:ascii="Times New Roman" w:eastAsia="Calibri" w:hAnsi="Times New Roman"/>
          <w:b/>
        </w:rPr>
        <w:t>ме «Звонкие голоса</w:t>
      </w:r>
      <w:r w:rsidRPr="00BC22BC">
        <w:rPr>
          <w:rFonts w:ascii="Times New Roman" w:eastAsia="Calibri" w:hAnsi="Times New Roman"/>
          <w:b/>
        </w:rPr>
        <w:t>»</w:t>
      </w:r>
    </w:p>
    <w:p w14:paraId="580E733C" w14:textId="77777777" w:rsidR="00BC22BC" w:rsidRPr="007714EB" w:rsidRDefault="00BC22BC" w:rsidP="00BC22BC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BC22BC">
        <w:rPr>
          <w:rFonts w:ascii="Times New Roman" w:eastAsia="Calibri" w:hAnsi="Times New Roman"/>
          <w:b/>
        </w:rPr>
        <w:t xml:space="preserve"> </w:t>
      </w:r>
      <w:r w:rsidR="003F05BD">
        <w:rPr>
          <w:rFonts w:ascii="Times New Roman" w:eastAsia="Calibri" w:hAnsi="Times New Roman"/>
          <w:b/>
        </w:rPr>
        <w:t>в младшей возрастной группе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17783" w:rsidRPr="0090335A" w14:paraId="230CC57C" w14:textId="77777777" w:rsidTr="00017783">
        <w:tc>
          <w:tcPr>
            <w:tcW w:w="2392" w:type="dxa"/>
          </w:tcPr>
          <w:p w14:paraId="3D67B68A" w14:textId="77777777" w:rsidR="00017783" w:rsidRPr="0090335A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0335A">
              <w:rPr>
                <w:rFonts w:ascii="Times New Roman" w:eastAsia="Calibri" w:hAnsi="Times New Roman"/>
                <w:b/>
                <w:sz w:val="24"/>
                <w:szCs w:val="24"/>
              </w:rPr>
              <w:t>«За песенкой по лесенке»</w:t>
            </w:r>
          </w:p>
        </w:tc>
        <w:tc>
          <w:tcPr>
            <w:tcW w:w="2393" w:type="dxa"/>
          </w:tcPr>
          <w:p w14:paraId="4ED29BA2" w14:textId="77777777" w:rsidR="00017783" w:rsidRPr="0090335A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0335A">
              <w:rPr>
                <w:rFonts w:ascii="Times New Roman" w:eastAsia="Calibri" w:hAnsi="Times New Roman"/>
                <w:b/>
                <w:sz w:val="24"/>
                <w:szCs w:val="24"/>
              </w:rPr>
              <w:t>«Этот удивительный ритм»</w:t>
            </w:r>
          </w:p>
        </w:tc>
        <w:tc>
          <w:tcPr>
            <w:tcW w:w="2393" w:type="dxa"/>
          </w:tcPr>
          <w:p w14:paraId="00A964FB" w14:textId="77777777" w:rsidR="00017783" w:rsidRPr="0090335A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0335A">
              <w:rPr>
                <w:rFonts w:ascii="Times New Roman" w:eastAsia="Calibri" w:hAnsi="Times New Roman"/>
                <w:b/>
                <w:sz w:val="24"/>
                <w:szCs w:val="24"/>
              </w:rPr>
              <w:t>«Мы - артисты»</w:t>
            </w:r>
          </w:p>
        </w:tc>
        <w:tc>
          <w:tcPr>
            <w:tcW w:w="2393" w:type="dxa"/>
          </w:tcPr>
          <w:p w14:paraId="7D939D76" w14:textId="77777777" w:rsidR="00017783" w:rsidRPr="0090335A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0335A">
              <w:rPr>
                <w:rFonts w:ascii="Times New Roman" w:eastAsia="Calibri" w:hAnsi="Times New Roman"/>
                <w:b/>
                <w:sz w:val="24"/>
                <w:szCs w:val="24"/>
              </w:rPr>
              <w:t>«Детское народное творчество»</w:t>
            </w:r>
          </w:p>
        </w:tc>
      </w:tr>
      <w:tr w:rsidR="00017783" w:rsidRPr="0090335A" w14:paraId="71CDECBF" w14:textId="77777777" w:rsidTr="00017783">
        <w:tc>
          <w:tcPr>
            <w:tcW w:w="2392" w:type="dxa"/>
          </w:tcPr>
          <w:p w14:paraId="3C00F09A" w14:textId="77777777" w:rsidR="00017783" w:rsidRDefault="00017783" w:rsidP="00017783"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0B1B1386" w14:textId="77777777" w:rsidR="00017783" w:rsidRDefault="00017783" w:rsidP="00017783"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2393" w:type="dxa"/>
          </w:tcPr>
          <w:p w14:paraId="28C8AB69" w14:textId="77777777" w:rsidR="00017783" w:rsidRDefault="00017783" w:rsidP="00017783"/>
        </w:tc>
        <w:tc>
          <w:tcPr>
            <w:tcW w:w="2393" w:type="dxa"/>
          </w:tcPr>
          <w:p w14:paraId="3564A9AC" w14:textId="77777777" w:rsidR="00017783" w:rsidRDefault="00017783" w:rsidP="00017783"/>
        </w:tc>
      </w:tr>
      <w:tr w:rsidR="00017783" w:rsidRPr="0090335A" w14:paraId="7094D012" w14:textId="77777777" w:rsidTr="00017783">
        <w:tc>
          <w:tcPr>
            <w:tcW w:w="2392" w:type="dxa"/>
          </w:tcPr>
          <w:p w14:paraId="04003D3F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«Звук волшебник»</w:t>
            </w:r>
          </w:p>
          <w:p w14:paraId="183A560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«Сказка про язычок», «Наливаем воду в бочку»</w:t>
            </w:r>
          </w:p>
          <w:p w14:paraId="11042B7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«Ветерок», «Косим траву»</w:t>
            </w:r>
          </w:p>
          <w:p w14:paraId="6803EF3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«Музыкальная скороговорка»</w:t>
            </w:r>
          </w:p>
          <w:p w14:paraId="79FCBDE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«Крючочки»</w:t>
            </w:r>
          </w:p>
        </w:tc>
        <w:tc>
          <w:tcPr>
            <w:tcW w:w="2393" w:type="dxa"/>
          </w:tcPr>
          <w:p w14:paraId="700F796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CB2315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«Дворник»</w:t>
            </w:r>
          </w:p>
          <w:p w14:paraId="7B1B183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«Песенка про имя»</w:t>
            </w:r>
          </w:p>
          <w:p w14:paraId="597BDDE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«Как тебя зовут?» (полным предложением)</w:t>
            </w:r>
          </w:p>
        </w:tc>
        <w:tc>
          <w:tcPr>
            <w:tcW w:w="2393" w:type="dxa"/>
          </w:tcPr>
          <w:p w14:paraId="7FFBBEB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CFE18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«Падают листья» 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Красева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, «Осень, милая шурши» С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Насауленко</w:t>
            </w:r>
            <w:proofErr w:type="spellEnd"/>
          </w:p>
          <w:p w14:paraId="7D0C8FE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393" w:type="dxa"/>
          </w:tcPr>
          <w:p w14:paraId="65F954E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93A0BF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прибаутка «Бай-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качи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качи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14:paraId="32EAB0F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«Плетень»</w:t>
            </w:r>
          </w:p>
        </w:tc>
      </w:tr>
      <w:tr w:rsidR="00017783" w:rsidRPr="0090335A" w14:paraId="1E862864" w14:textId="77777777" w:rsidTr="00017783">
        <w:tc>
          <w:tcPr>
            <w:tcW w:w="2392" w:type="dxa"/>
          </w:tcPr>
          <w:p w14:paraId="17FF2D8A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3382C94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2393" w:type="dxa"/>
          </w:tcPr>
          <w:p w14:paraId="3B712AF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F8B4FE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0047DBC1" w14:textId="77777777" w:rsidTr="00017783">
        <w:tc>
          <w:tcPr>
            <w:tcW w:w="2392" w:type="dxa"/>
          </w:tcPr>
          <w:p w14:paraId="1BC85062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«Мои игрушки»</w:t>
            </w:r>
          </w:p>
          <w:p w14:paraId="6EC0811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«Насос», «Самолёт»</w:t>
            </w:r>
          </w:p>
          <w:p w14:paraId="6A251FC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«Осень листья золотит»</w:t>
            </w:r>
          </w:p>
          <w:p w14:paraId="2D40053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«Котёнок-шалун»</w:t>
            </w:r>
          </w:p>
          <w:p w14:paraId="0C1490C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«Пароход»</w:t>
            </w:r>
          </w:p>
          <w:p w14:paraId="0C0309E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«Взяли ушки за макушки»</w:t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</w:p>
        </w:tc>
        <w:tc>
          <w:tcPr>
            <w:tcW w:w="2393" w:type="dxa"/>
          </w:tcPr>
          <w:p w14:paraId="6BA05E3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24BB97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«Я еду на машине»</w:t>
            </w:r>
          </w:p>
          <w:p w14:paraId="2E165DA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«Два кольца»</w:t>
            </w:r>
          </w:p>
          <w:p w14:paraId="2B13803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«Бал игрушек»</w:t>
            </w:r>
          </w:p>
        </w:tc>
        <w:tc>
          <w:tcPr>
            <w:tcW w:w="2393" w:type="dxa"/>
          </w:tcPr>
          <w:p w14:paraId="262AF02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84C2C7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«От носика до хвостика» 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Парцхаладзе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, «Милый ёж» </w:t>
            </w:r>
          </w:p>
          <w:p w14:paraId="7D5377D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С.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Насауленко</w:t>
            </w:r>
            <w:proofErr w:type="spellEnd"/>
          </w:p>
          <w:p w14:paraId="0629A1C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062F9F4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BFDBCF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Работа с самодельными музыкальными инструментами «Мастерим и граем»</w:t>
            </w:r>
          </w:p>
        </w:tc>
      </w:tr>
      <w:tr w:rsidR="00017783" w:rsidRPr="0090335A" w14:paraId="765A6B0F" w14:textId="77777777" w:rsidTr="00017783">
        <w:tc>
          <w:tcPr>
            <w:tcW w:w="2392" w:type="dxa"/>
          </w:tcPr>
          <w:p w14:paraId="5FC6243F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4F697A6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2393" w:type="dxa"/>
          </w:tcPr>
          <w:p w14:paraId="1C8895E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EEBC7B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64CD73F1" w14:textId="77777777" w:rsidTr="00017783">
        <w:tc>
          <w:tcPr>
            <w:tcW w:w="2392" w:type="dxa"/>
          </w:tcPr>
          <w:p w14:paraId="05CA10A5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«Песня, танец, марш»</w:t>
            </w:r>
          </w:p>
          <w:p w14:paraId="33ED368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Артикуляционная гимнастика «На лошадках по дорожке», «Стучат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колёса»</w:t>
            </w:r>
          </w:p>
          <w:p w14:paraId="2E518F7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«Ходьба», «Регулировщик»</w:t>
            </w:r>
          </w:p>
          <w:p w14:paraId="09F8B6F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«Колыбельная»</w:t>
            </w:r>
          </w:p>
          <w:p w14:paraId="258F340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«Кулачки»</w:t>
            </w:r>
          </w:p>
        </w:tc>
        <w:tc>
          <w:tcPr>
            <w:tcW w:w="2393" w:type="dxa"/>
          </w:tcPr>
          <w:p w14:paraId="01CC1A1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E1259A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«Пых-пых-пых»</w:t>
            </w:r>
          </w:p>
          <w:p w14:paraId="7106E97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«Кто твой дружок?»</w:t>
            </w:r>
          </w:p>
          <w:p w14:paraId="31382E4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Песенное творчество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«Весёлая и грустная песенка»</w:t>
            </w:r>
          </w:p>
        </w:tc>
        <w:tc>
          <w:tcPr>
            <w:tcW w:w="2393" w:type="dxa"/>
          </w:tcPr>
          <w:p w14:paraId="53538FB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7BC3A7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«Весёлые путешественники» </w:t>
            </w:r>
          </w:p>
          <w:p w14:paraId="1B1CA84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Старокадомского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«Песенка-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чудесенка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 А. Берлина</w:t>
            </w:r>
          </w:p>
          <w:p w14:paraId="3571521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393" w:type="dxa"/>
          </w:tcPr>
          <w:p w14:paraId="5767E89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852E2B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«Каравай»</w:t>
            </w:r>
          </w:p>
          <w:p w14:paraId="2ECF611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Воротики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017783" w:rsidRPr="0090335A" w14:paraId="60F4822C" w14:textId="77777777" w:rsidTr="00017783">
        <w:tc>
          <w:tcPr>
            <w:tcW w:w="2392" w:type="dxa"/>
          </w:tcPr>
          <w:p w14:paraId="38E5DFA9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393" w:type="dxa"/>
          </w:tcPr>
          <w:p w14:paraId="65C21A9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393" w:type="dxa"/>
          </w:tcPr>
          <w:p w14:paraId="628284D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42F2D9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76178C12" w14:textId="77777777" w:rsidTr="00017783">
        <w:tc>
          <w:tcPr>
            <w:tcW w:w="2392" w:type="dxa"/>
          </w:tcPr>
          <w:p w14:paraId="1F32B20B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«Сказка в музыке»</w:t>
            </w:r>
          </w:p>
          <w:p w14:paraId="76E5249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«Часики», «Пчёлка»</w:t>
            </w:r>
          </w:p>
          <w:p w14:paraId="4FB9917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«Сказка»</w:t>
            </w:r>
          </w:p>
          <w:p w14:paraId="1D0E6F8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«Острова»</w:t>
            </w:r>
          </w:p>
          <w:p w14:paraId="4DDA4E9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«Кошкин дом»</w:t>
            </w:r>
          </w:p>
          <w:p w14:paraId="4B05AC9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«Бровки»</w:t>
            </w:r>
          </w:p>
        </w:tc>
        <w:tc>
          <w:tcPr>
            <w:tcW w:w="2393" w:type="dxa"/>
          </w:tcPr>
          <w:p w14:paraId="33BA8CA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6B3735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«Башмачок»</w:t>
            </w:r>
          </w:p>
          <w:p w14:paraId="7D5C5D5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«Чудеса»</w:t>
            </w:r>
          </w:p>
          <w:p w14:paraId="5B75CE2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«Карнавал сказочных героев»</w:t>
            </w:r>
          </w:p>
          <w:p w14:paraId="5172E8F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0601F0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2940EF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«Снежная песенка» </w:t>
            </w:r>
          </w:p>
          <w:p w14:paraId="450EDA0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Д. Львова-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Компанейца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«Дед Мороз» В. Витлина, «Однажды Бабка-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ёжка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 М. Смирнова</w:t>
            </w:r>
          </w:p>
          <w:p w14:paraId="65CEC5C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488787C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71385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Оркестр «Зайцы-барабанщики»,</w:t>
            </w:r>
          </w:p>
          <w:p w14:paraId="1C8A061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«Русские ложки – лучшие матрешки» </w:t>
            </w:r>
          </w:p>
        </w:tc>
      </w:tr>
      <w:tr w:rsidR="00017783" w:rsidRPr="0090335A" w14:paraId="286B1FCC" w14:textId="77777777" w:rsidTr="00017783">
        <w:tc>
          <w:tcPr>
            <w:tcW w:w="2392" w:type="dxa"/>
          </w:tcPr>
          <w:p w14:paraId="00657CD6" w14:textId="77777777" w:rsidR="00017783" w:rsidRPr="0055150F" w:rsidRDefault="0072462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724623">
              <w:rPr>
                <w:rFonts w:ascii="Times New Roman" w:eastAsia="Calibri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7FDB40E" wp14:editId="7AF14CF5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-5476875</wp:posOffset>
                  </wp:positionV>
                  <wp:extent cx="7658100" cy="10715625"/>
                  <wp:effectExtent l="19050" t="0" r="0" b="0"/>
                  <wp:wrapNone/>
                  <wp:docPr id="14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5072DF9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2393" w:type="dxa"/>
          </w:tcPr>
          <w:p w14:paraId="61F90A2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A08A33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1286184C" w14:textId="77777777" w:rsidTr="00017783">
        <w:tc>
          <w:tcPr>
            <w:tcW w:w="2392" w:type="dxa"/>
          </w:tcPr>
          <w:p w14:paraId="30AF9746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«Настроение, чувства в музыке»</w:t>
            </w:r>
          </w:p>
          <w:p w14:paraId="5B4B1AD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«Жил на свете язычок», «Ах, какое наслажденье»</w:t>
            </w:r>
          </w:p>
          <w:p w14:paraId="6B509B3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«Летят мячи», «Лыжник»</w:t>
            </w:r>
          </w:p>
          <w:p w14:paraId="0E5F7E4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«Соня-соня»</w:t>
            </w:r>
          </w:p>
          <w:p w14:paraId="007C0F7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«Мы делили апельсин»</w:t>
            </w:r>
          </w:p>
        </w:tc>
        <w:tc>
          <w:tcPr>
            <w:tcW w:w="2393" w:type="dxa"/>
          </w:tcPr>
          <w:p w14:paraId="326AC98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5C25D2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«Пых-пых-пых» (с разным настроением)</w:t>
            </w:r>
          </w:p>
          <w:p w14:paraId="4C7D1C2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«Спой и сыграй своё имя» (с разным настроением и интонацией)</w:t>
            </w:r>
          </w:p>
          <w:p w14:paraId="76AD673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«Холодно»</w:t>
            </w:r>
          </w:p>
          <w:p w14:paraId="755EB16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CC7B9D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530703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E4D363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Песни «Зимняя песенка»</w:t>
            </w:r>
          </w:p>
          <w:p w14:paraId="0326703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В. Витлина, «Голубые санки»</w:t>
            </w:r>
          </w:p>
          <w:p w14:paraId="74ACC93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М. Иорданского</w:t>
            </w:r>
          </w:p>
          <w:p w14:paraId="23AF78B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393" w:type="dxa"/>
          </w:tcPr>
          <w:p w14:paraId="1DB7683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024D38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«Сею-вею снежок»</w:t>
            </w:r>
          </w:p>
          <w:p w14:paraId="3FD2BC1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«Займи место»</w:t>
            </w:r>
          </w:p>
        </w:tc>
      </w:tr>
      <w:tr w:rsidR="00017783" w:rsidRPr="0090335A" w14:paraId="3DDA51DF" w14:textId="77777777" w:rsidTr="00017783">
        <w:tc>
          <w:tcPr>
            <w:tcW w:w="2392" w:type="dxa"/>
          </w:tcPr>
          <w:p w14:paraId="3D5EC498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77A8E2C4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25107A7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4369AB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3E9C0BFA" w14:textId="77777777" w:rsidTr="00017783">
        <w:tc>
          <w:tcPr>
            <w:tcW w:w="2392" w:type="dxa"/>
          </w:tcPr>
          <w:p w14:paraId="7B83A75C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«В мире музыкальных инструментов»</w:t>
            </w:r>
          </w:p>
          <w:p w14:paraId="04B85BF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«Треугольник», «Маятник»</w:t>
            </w:r>
          </w:p>
          <w:p w14:paraId="2FAD3A7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«Метель»</w:t>
            </w:r>
          </w:p>
          <w:p w14:paraId="23A9E83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Тинь-тинь-тинь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14:paraId="483E43C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Трямди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-песенка»</w:t>
            </w:r>
          </w:p>
          <w:p w14:paraId="17BBBD5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«Крылья носа разотри»</w:t>
            </w:r>
          </w:p>
        </w:tc>
        <w:tc>
          <w:tcPr>
            <w:tcW w:w="2393" w:type="dxa"/>
          </w:tcPr>
          <w:p w14:paraId="185B1FA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AD9FED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813632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«Передача палочек»</w:t>
            </w:r>
          </w:p>
          <w:p w14:paraId="3ACF237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«Снег»</w:t>
            </w:r>
          </w:p>
          <w:p w14:paraId="379129D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Игровое танцевальное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творчество «Танцуй и играй»</w:t>
            </w:r>
          </w:p>
        </w:tc>
        <w:tc>
          <w:tcPr>
            <w:tcW w:w="2393" w:type="dxa"/>
          </w:tcPr>
          <w:p w14:paraId="56FFA04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7B4CF5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E81EBC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«Весёлая дудочка» </w:t>
            </w:r>
          </w:p>
          <w:p w14:paraId="393F289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Красева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, «Вовин барабан» </w:t>
            </w:r>
          </w:p>
          <w:p w14:paraId="4704963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В.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Герчик</w:t>
            </w:r>
            <w:proofErr w:type="spellEnd"/>
          </w:p>
          <w:p w14:paraId="1602F39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сценическим действием</w:t>
            </w:r>
          </w:p>
        </w:tc>
        <w:tc>
          <w:tcPr>
            <w:tcW w:w="2393" w:type="dxa"/>
          </w:tcPr>
          <w:p w14:paraId="0A4822F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71B37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0FEF1B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Инсценировка «Русская гармошка»</w:t>
            </w:r>
          </w:p>
          <w:p w14:paraId="4F8BBB4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«Играем в оркестр»</w:t>
            </w:r>
          </w:p>
        </w:tc>
      </w:tr>
      <w:tr w:rsidR="00017783" w:rsidRPr="0090335A" w14:paraId="4EE31121" w14:textId="77777777" w:rsidTr="00017783">
        <w:tc>
          <w:tcPr>
            <w:tcW w:w="2392" w:type="dxa"/>
          </w:tcPr>
          <w:p w14:paraId="038446D2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14:paraId="049DA755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2F290E7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51CD9F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03FA9F24" w14:textId="77777777" w:rsidTr="00017783">
        <w:tc>
          <w:tcPr>
            <w:tcW w:w="2392" w:type="dxa"/>
          </w:tcPr>
          <w:p w14:paraId="7814F980" w14:textId="77777777" w:rsidR="00017783" w:rsidRPr="0055150F" w:rsidRDefault="0072462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724623">
              <w:rPr>
                <w:rFonts w:ascii="Times New Roman" w:eastAsia="Calibri" w:hAnsi="Times New Roman"/>
                <w:b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162244F9" wp14:editId="3BBCC293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-2842260</wp:posOffset>
                  </wp:positionV>
                  <wp:extent cx="7658100" cy="10715625"/>
                  <wp:effectExtent l="19050" t="0" r="0" b="0"/>
                  <wp:wrapNone/>
                  <wp:docPr id="15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«Музыка о животных и птицах»</w:t>
            </w:r>
          </w:p>
          <w:p w14:paraId="57B48D8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«Ходят по двору подружки», «Обезьянка-бегемотик»</w:t>
            </w:r>
          </w:p>
          <w:p w14:paraId="44A6286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«Кошка», «Дятел»</w:t>
            </w:r>
          </w:p>
          <w:p w14:paraId="3569697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«Коза»</w:t>
            </w:r>
          </w:p>
          <w:p w14:paraId="27FEBBF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«Птички прилетели»</w:t>
            </w:r>
          </w:p>
        </w:tc>
        <w:tc>
          <w:tcPr>
            <w:tcW w:w="2393" w:type="dxa"/>
          </w:tcPr>
          <w:p w14:paraId="727EABA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08B2DB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6655A1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«Солнце село на сосну»</w:t>
            </w:r>
          </w:p>
          <w:p w14:paraId="293DD5F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«Кто твой дружок?» (названия животных или птиц)</w:t>
            </w:r>
          </w:p>
          <w:p w14:paraId="444606D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«Кто как поёт?»</w:t>
            </w:r>
          </w:p>
        </w:tc>
        <w:tc>
          <w:tcPr>
            <w:tcW w:w="2393" w:type="dxa"/>
          </w:tcPr>
          <w:p w14:paraId="4D8098E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977B8D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0FB6D9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«Мамин праздник» </w:t>
            </w:r>
          </w:p>
          <w:p w14:paraId="28A8375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Ю. Гурьева, «Скворушка»</w:t>
            </w:r>
          </w:p>
          <w:p w14:paraId="5860A7C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Ю.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Слонова</w:t>
            </w:r>
            <w:proofErr w:type="spellEnd"/>
          </w:p>
          <w:p w14:paraId="0F11519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  <w:p w14:paraId="2673CE9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3C974A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28D504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24CDE2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песенка «Жил-был у бабушки серенький козлик»</w:t>
            </w:r>
          </w:p>
          <w:p w14:paraId="79F3406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«Ворон»</w:t>
            </w:r>
          </w:p>
        </w:tc>
      </w:tr>
      <w:tr w:rsidR="00017783" w:rsidRPr="0090335A" w14:paraId="313AA728" w14:textId="77777777" w:rsidTr="00017783">
        <w:tc>
          <w:tcPr>
            <w:tcW w:w="2392" w:type="dxa"/>
          </w:tcPr>
          <w:p w14:paraId="40B7D4F6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6771B3A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10055EF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919E38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563DCC08" w14:textId="77777777" w:rsidTr="00017783">
        <w:tc>
          <w:tcPr>
            <w:tcW w:w="2392" w:type="dxa"/>
          </w:tcPr>
          <w:p w14:paraId="322B7FB3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«Природа в музыке»</w:t>
            </w:r>
          </w:p>
          <w:p w14:paraId="49CECB8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«Жук», «Цветы»</w:t>
            </w:r>
          </w:p>
          <w:p w14:paraId="1D6290D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</w:t>
            </w:r>
          </w:p>
          <w:p w14:paraId="695AAA8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«В лесу»</w:t>
            </w:r>
          </w:p>
          <w:p w14:paraId="564C8F2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«Жил в лесу колючий ёжик»</w:t>
            </w:r>
          </w:p>
          <w:p w14:paraId="521D898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«Зелёная песенка»</w:t>
            </w:r>
          </w:p>
          <w:p w14:paraId="523244F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«Подходи ко мне, дружок»</w:t>
            </w:r>
          </w:p>
        </w:tc>
        <w:tc>
          <w:tcPr>
            <w:tcW w:w="2393" w:type="dxa"/>
          </w:tcPr>
          <w:p w14:paraId="6D8C2BF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57F8F1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«Если был бы я большой»</w:t>
            </w:r>
          </w:p>
          <w:p w14:paraId="79A0BEE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«Пошли гулять»</w:t>
            </w:r>
          </w:p>
          <w:p w14:paraId="26C9103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«Лес проснись и улыбнись»</w:t>
            </w:r>
          </w:p>
        </w:tc>
        <w:tc>
          <w:tcPr>
            <w:tcW w:w="2393" w:type="dxa"/>
          </w:tcPr>
          <w:p w14:paraId="0A80F07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F95EC2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«Кукушка» Т.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Попатенко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, «Вышли дети в лес гулять» </w:t>
            </w:r>
          </w:p>
          <w:p w14:paraId="0592909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М. Сидоровой</w:t>
            </w:r>
          </w:p>
          <w:p w14:paraId="62C15ED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2F617A7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9A2E3F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Народный праздник «Масленица»</w:t>
            </w:r>
          </w:p>
          <w:p w14:paraId="09106D4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Оркестр народных инструментов «Как на масляной недели»</w:t>
            </w:r>
          </w:p>
        </w:tc>
      </w:tr>
      <w:tr w:rsidR="00017783" w:rsidRPr="0090335A" w14:paraId="43BB9D79" w14:textId="77777777" w:rsidTr="00017783">
        <w:tc>
          <w:tcPr>
            <w:tcW w:w="2392" w:type="dxa"/>
          </w:tcPr>
          <w:p w14:paraId="1BC93D6E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1246555E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2F45B7A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0A3B74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7783" w:rsidRPr="0090335A" w14:paraId="78C6C125" w14:textId="77777777" w:rsidTr="00017783">
        <w:tc>
          <w:tcPr>
            <w:tcW w:w="2392" w:type="dxa"/>
          </w:tcPr>
          <w:p w14:paraId="0F951403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«Музыка народов мира»</w:t>
            </w:r>
          </w:p>
          <w:p w14:paraId="652D5D8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Артикуляционная гимнастика «Ловко кисточкой забор»,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«На качелях мы качались»</w:t>
            </w:r>
          </w:p>
          <w:p w14:paraId="1869E4DA" w14:textId="77777777" w:rsidR="00017783" w:rsidRPr="0055150F" w:rsidRDefault="0072462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53814B22" wp14:editId="222C2701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-1076960</wp:posOffset>
                  </wp:positionV>
                  <wp:extent cx="7658100" cy="10715625"/>
                  <wp:effectExtent l="19050" t="0" r="0" b="0"/>
                  <wp:wrapNone/>
                  <wp:docPr id="16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«Синьор-помидор», «Шарик»</w:t>
            </w:r>
          </w:p>
          <w:p w14:paraId="317D4CB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«Дождик»</w:t>
            </w:r>
          </w:p>
          <w:p w14:paraId="2EF6152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«Дружат в нашей группе»</w:t>
            </w:r>
          </w:p>
        </w:tc>
        <w:tc>
          <w:tcPr>
            <w:tcW w:w="2393" w:type="dxa"/>
          </w:tcPr>
          <w:p w14:paraId="319643D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B69F8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«Раз, два, три, четыре»</w:t>
            </w:r>
          </w:p>
          <w:p w14:paraId="3512A58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Игры с именами «Кто твой дружок?»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(имена детей народов мира)</w:t>
            </w:r>
          </w:p>
          <w:p w14:paraId="276521C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 Дружат на планете маленькие дети»</w:t>
            </w:r>
          </w:p>
        </w:tc>
        <w:tc>
          <w:tcPr>
            <w:tcW w:w="2393" w:type="dxa"/>
          </w:tcPr>
          <w:p w14:paraId="6DCCD0A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56DE4A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«Динь-динь» немецкая народная песня, «В старенькой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избушке» (в венгерском стиле)</w:t>
            </w:r>
          </w:p>
          <w:p w14:paraId="43E9748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6E27DF5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AB0025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Русская народная прибаутка «Андрей-воробей» и чешская народная песенка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«Перепёлка»</w:t>
            </w:r>
          </w:p>
          <w:p w14:paraId="1D55C50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Польская народная игра «Сапожник»</w:t>
            </w:r>
          </w:p>
          <w:p w14:paraId="7E75659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народов мира</w:t>
            </w:r>
          </w:p>
        </w:tc>
      </w:tr>
    </w:tbl>
    <w:p w14:paraId="7BEC954F" w14:textId="77777777" w:rsidR="00017783" w:rsidRDefault="00017783" w:rsidP="00017783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E28F50E" w14:textId="77777777" w:rsidR="00017783" w:rsidRDefault="00017783" w:rsidP="00017783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55150F">
        <w:rPr>
          <w:rFonts w:ascii="Times New Roman" w:eastAsia="Calibri" w:hAnsi="Times New Roman"/>
          <w:b/>
          <w:sz w:val="28"/>
          <w:szCs w:val="28"/>
        </w:rPr>
        <w:t>Календарно-тематическое планирование</w:t>
      </w:r>
      <w:r w:rsidR="003F05BD">
        <w:rPr>
          <w:rFonts w:ascii="Times New Roman" w:eastAsia="Calibri" w:hAnsi="Times New Roman"/>
          <w:b/>
          <w:sz w:val="28"/>
          <w:szCs w:val="28"/>
        </w:rPr>
        <w:t xml:space="preserve"> к программе «Звонкие голоса» в старшей возрастной </w:t>
      </w:r>
      <w:r w:rsidRPr="0055150F">
        <w:rPr>
          <w:rFonts w:ascii="Times New Roman" w:eastAsia="Calibri" w:hAnsi="Times New Roman"/>
          <w:b/>
          <w:sz w:val="28"/>
          <w:szCs w:val="28"/>
        </w:rPr>
        <w:t>группе.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17783" w14:paraId="6CCEE2A7" w14:textId="77777777" w:rsidTr="00017783">
        <w:tc>
          <w:tcPr>
            <w:tcW w:w="2392" w:type="dxa"/>
          </w:tcPr>
          <w:p w14:paraId="444DEF94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«За песенкой по лесенке»</w:t>
            </w:r>
          </w:p>
        </w:tc>
        <w:tc>
          <w:tcPr>
            <w:tcW w:w="2393" w:type="dxa"/>
          </w:tcPr>
          <w:p w14:paraId="7CECE444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«Этот удивительный ритм»</w:t>
            </w:r>
          </w:p>
        </w:tc>
        <w:tc>
          <w:tcPr>
            <w:tcW w:w="2393" w:type="dxa"/>
          </w:tcPr>
          <w:p w14:paraId="26FE0D4D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«Мы - артисты»</w:t>
            </w:r>
          </w:p>
        </w:tc>
        <w:tc>
          <w:tcPr>
            <w:tcW w:w="2393" w:type="dxa"/>
          </w:tcPr>
          <w:p w14:paraId="7B50FB8A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«Детское народное творчество»</w:t>
            </w:r>
          </w:p>
        </w:tc>
      </w:tr>
      <w:tr w:rsidR="00017783" w14:paraId="6EC892EB" w14:textId="77777777" w:rsidTr="00017783">
        <w:tc>
          <w:tcPr>
            <w:tcW w:w="2392" w:type="dxa"/>
          </w:tcPr>
          <w:p w14:paraId="57DA14E1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45FF17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FBEB054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617F6167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01622381" w14:textId="77777777" w:rsidTr="00017783">
        <w:tc>
          <w:tcPr>
            <w:tcW w:w="2392" w:type="dxa"/>
          </w:tcPr>
          <w:p w14:paraId="1FB92DCB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«Звук волшебник»</w:t>
            </w:r>
          </w:p>
          <w:p w14:paraId="1E1E984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«Сказка про язычок», «Тик-так, тик-так»</w:t>
            </w:r>
          </w:p>
          <w:p w14:paraId="16C53D0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«Ветер», «Ай-ай»</w:t>
            </w:r>
          </w:p>
          <w:p w14:paraId="27C30FD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«Музыкальная скороговорка»</w:t>
            </w:r>
          </w:p>
          <w:p w14:paraId="0143338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«Замок-чудак»</w:t>
            </w:r>
          </w:p>
        </w:tc>
        <w:tc>
          <w:tcPr>
            <w:tcW w:w="2393" w:type="dxa"/>
          </w:tcPr>
          <w:p w14:paraId="0A1B762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A90F9B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«Дождик»</w:t>
            </w:r>
          </w:p>
          <w:p w14:paraId="06C9636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«Песенка о себе»</w:t>
            </w:r>
          </w:p>
          <w:p w14:paraId="76F7F85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«Ау, ты где?»</w:t>
            </w:r>
          </w:p>
        </w:tc>
        <w:tc>
          <w:tcPr>
            <w:tcW w:w="2393" w:type="dxa"/>
          </w:tcPr>
          <w:p w14:paraId="21FF97E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573082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«Осень» А. Арутюнова, «Листик-листик-листопад» </w:t>
            </w:r>
          </w:p>
          <w:p w14:paraId="090BAEF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С. Ранда</w:t>
            </w:r>
          </w:p>
          <w:p w14:paraId="2043C61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393" w:type="dxa"/>
          </w:tcPr>
          <w:p w14:paraId="63135F6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941018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прибаутка «Ай, гугу, гугу, гугу»</w:t>
            </w:r>
          </w:p>
          <w:p w14:paraId="4DE5BBC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Жмурка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017783" w14:paraId="3BFC437C" w14:textId="77777777" w:rsidTr="00017783">
        <w:tc>
          <w:tcPr>
            <w:tcW w:w="2392" w:type="dxa"/>
          </w:tcPr>
          <w:p w14:paraId="2CF8CDA7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5FF6459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05D80FCE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CE3032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3F9973FC" w14:textId="77777777" w:rsidTr="00017783">
        <w:tc>
          <w:tcPr>
            <w:tcW w:w="2392" w:type="dxa"/>
          </w:tcPr>
          <w:p w14:paraId="57B5C9DB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«Мои игрушки»</w:t>
            </w:r>
          </w:p>
          <w:p w14:paraId="740DC04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«Пожалеем мишку», «Кошка»</w:t>
            </w:r>
          </w:p>
          <w:p w14:paraId="4E966F4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«Петушок»</w:t>
            </w:r>
          </w:p>
          <w:p w14:paraId="7C390BE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«Лягушонок»</w:t>
            </w:r>
          </w:p>
          <w:p w14:paraId="338B885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«Курочка»</w:t>
            </w:r>
          </w:p>
          <w:p w14:paraId="0AF98A22" w14:textId="77777777" w:rsidR="00017783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«Поиграем с ушками»</w:t>
            </w:r>
          </w:p>
          <w:p w14:paraId="2234F3C0" w14:textId="77777777" w:rsidR="00017783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77C57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  <w:r w:rsidRPr="0055150F">
              <w:rPr>
                <w:rFonts w:ascii="Times New Roman" w:eastAsia="Calibri" w:hAnsi="Times New Roman"/>
                <w:vanish/>
                <w:sz w:val="24"/>
                <w:szCs w:val="24"/>
              </w:rPr>
              <w:pgNum/>
            </w:r>
          </w:p>
        </w:tc>
        <w:tc>
          <w:tcPr>
            <w:tcW w:w="2393" w:type="dxa"/>
          </w:tcPr>
          <w:p w14:paraId="61DF79B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54C40C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Игры </w:t>
            </w:r>
            <w:proofErr w:type="gram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с палочкам</w:t>
            </w:r>
            <w:proofErr w:type="gram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«Рыбка»</w:t>
            </w:r>
          </w:p>
          <w:p w14:paraId="695D3AE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«Весёлый старичок»</w:t>
            </w:r>
          </w:p>
          <w:p w14:paraId="38AA77E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Зоводные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игрушки»</w:t>
            </w:r>
          </w:p>
        </w:tc>
        <w:tc>
          <w:tcPr>
            <w:tcW w:w="2393" w:type="dxa"/>
          </w:tcPr>
          <w:p w14:paraId="7EC5CE2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58278B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«Ехали медведи» </w:t>
            </w:r>
          </w:p>
          <w:p w14:paraId="795E20D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М. Андреева, «Айболит» </w:t>
            </w:r>
          </w:p>
          <w:p w14:paraId="2B1F4E9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М. Сидорова</w:t>
            </w:r>
          </w:p>
          <w:p w14:paraId="6B17F45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1104970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821B13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Работа с самодельными музыкальными инструментами «Мастерим и граем»</w:t>
            </w:r>
          </w:p>
        </w:tc>
      </w:tr>
      <w:tr w:rsidR="00017783" w14:paraId="7A7715F3" w14:textId="77777777" w:rsidTr="00017783">
        <w:tc>
          <w:tcPr>
            <w:tcW w:w="2392" w:type="dxa"/>
          </w:tcPr>
          <w:p w14:paraId="7D036A14" w14:textId="77777777" w:rsidR="00017783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  <w:p w14:paraId="070971D0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105FE57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9F218AF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67A9DC58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59C91103" w14:textId="77777777" w:rsidTr="00017783">
        <w:tc>
          <w:tcPr>
            <w:tcW w:w="2392" w:type="dxa"/>
          </w:tcPr>
          <w:p w14:paraId="45920064" w14:textId="77777777" w:rsidR="00017783" w:rsidRPr="0055150F" w:rsidRDefault="0072462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724623">
              <w:rPr>
                <w:rFonts w:ascii="Times New Roman" w:eastAsia="Calibri" w:hAnsi="Times New Roman"/>
                <w:b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12E10810" wp14:editId="5DFF1837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-2141220</wp:posOffset>
                  </wp:positionV>
                  <wp:extent cx="7658100" cy="10715625"/>
                  <wp:effectExtent l="19050" t="0" r="0" b="0"/>
                  <wp:wrapNone/>
                  <wp:docPr id="17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«Песня, танец, марш»</w:t>
            </w:r>
          </w:p>
          <w:p w14:paraId="0D25D29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«Эй, дружок, Антошка», «Поиграть тебе охота?»</w:t>
            </w:r>
          </w:p>
          <w:p w14:paraId="7F0C077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«Поезд», «Задний шаг»</w:t>
            </w:r>
          </w:p>
          <w:p w14:paraId="0B8898E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«Дождик»</w:t>
            </w:r>
          </w:p>
          <w:p w14:paraId="125DF8C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«В гости»</w:t>
            </w:r>
          </w:p>
        </w:tc>
        <w:tc>
          <w:tcPr>
            <w:tcW w:w="2393" w:type="dxa"/>
          </w:tcPr>
          <w:p w14:paraId="3A1DF2F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9FEAD3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«Прыг-скок»</w:t>
            </w:r>
          </w:p>
          <w:p w14:paraId="2A472B3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«Дразнилки с движением»</w:t>
            </w:r>
          </w:p>
          <w:p w14:paraId="07526EF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«Где была?»</w:t>
            </w:r>
          </w:p>
        </w:tc>
        <w:tc>
          <w:tcPr>
            <w:tcW w:w="2393" w:type="dxa"/>
          </w:tcPr>
          <w:p w14:paraId="0078EA1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9B8D90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«Топ и хлоп» </w:t>
            </w:r>
          </w:p>
          <w:p w14:paraId="0369F01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Т. Назаровой-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Метнер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Полечка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про Олечку» Д.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Кабалевского</w:t>
            </w:r>
            <w:proofErr w:type="spellEnd"/>
          </w:p>
          <w:p w14:paraId="122CFA9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393" w:type="dxa"/>
          </w:tcPr>
          <w:p w14:paraId="6296A1A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7C4C7A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пошли наши подружки»</w:t>
            </w:r>
          </w:p>
          <w:p w14:paraId="632D3EA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«Я на горку шла»</w:t>
            </w:r>
          </w:p>
        </w:tc>
      </w:tr>
      <w:tr w:rsidR="00017783" w14:paraId="62AB1F1B" w14:textId="77777777" w:rsidTr="00017783">
        <w:tc>
          <w:tcPr>
            <w:tcW w:w="2392" w:type="dxa"/>
          </w:tcPr>
          <w:p w14:paraId="119E8E76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0ACC0DB3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513654C8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2C5F64CF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3E6EEE5D" w14:textId="77777777" w:rsidTr="00017783">
        <w:tc>
          <w:tcPr>
            <w:tcW w:w="2392" w:type="dxa"/>
          </w:tcPr>
          <w:p w14:paraId="59D53AB4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«Сказка в музыке»</w:t>
            </w:r>
          </w:p>
          <w:p w14:paraId="6439FAC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«Косарь», «Дед Мороз»</w:t>
            </w:r>
          </w:p>
          <w:p w14:paraId="1F57B4D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«Динозаврик»</w:t>
            </w:r>
          </w:p>
          <w:p w14:paraId="02C237B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«Футы-нуты»</w:t>
            </w:r>
          </w:p>
          <w:p w14:paraId="6FE0082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Трямди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-песенка»</w:t>
            </w:r>
          </w:p>
          <w:p w14:paraId="00A57B2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«В гости к бровкам мы пришли»</w:t>
            </w:r>
          </w:p>
        </w:tc>
        <w:tc>
          <w:tcPr>
            <w:tcW w:w="2393" w:type="dxa"/>
          </w:tcPr>
          <w:p w14:paraId="6771DCA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62BFFC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«Петушок»</w:t>
            </w:r>
          </w:p>
          <w:p w14:paraId="3100C20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«Ладошки»</w:t>
            </w:r>
          </w:p>
          <w:p w14:paraId="051F36C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«Карнавал сказочных героев»</w:t>
            </w:r>
          </w:p>
          <w:p w14:paraId="1984E2F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A039E1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D5482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«»Пёстрый колпачок» </w:t>
            </w:r>
          </w:p>
          <w:p w14:paraId="6C3CD70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Г. Струве, «Дед Мороз-красный нос» А. Филиппенко, «Тик-так» А. Варламов</w:t>
            </w:r>
          </w:p>
          <w:p w14:paraId="75130F5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7740AC7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72510B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Оркестр «Песня старого извозчика»,</w:t>
            </w:r>
          </w:p>
          <w:p w14:paraId="33FE50C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«Русские ложки – лучшие матрешки» </w:t>
            </w:r>
          </w:p>
        </w:tc>
      </w:tr>
      <w:tr w:rsidR="00017783" w14:paraId="18D11EFA" w14:textId="77777777" w:rsidTr="00017783">
        <w:tc>
          <w:tcPr>
            <w:tcW w:w="2392" w:type="dxa"/>
          </w:tcPr>
          <w:p w14:paraId="40BB4578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6B64E4B5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18A6E4F9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55AAE99D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1A5C4FDF" w14:textId="77777777" w:rsidTr="00017783">
        <w:tc>
          <w:tcPr>
            <w:tcW w:w="2392" w:type="dxa"/>
          </w:tcPr>
          <w:p w14:paraId="299E28B9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«Настроение, чувства в музыке»</w:t>
            </w:r>
          </w:p>
          <w:p w14:paraId="338D1B1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«Чистим зубки», «Шарик лопнул у Танюшки»</w:t>
            </w:r>
          </w:p>
          <w:p w14:paraId="47564CE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«Люблю себя», «Заблудился»</w:t>
            </w:r>
          </w:p>
          <w:p w14:paraId="54D10F2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«Кольцо»</w:t>
            </w:r>
          </w:p>
          <w:p w14:paraId="73407309" w14:textId="77777777" w:rsidR="00017783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«Пять поросят»</w:t>
            </w:r>
          </w:p>
          <w:p w14:paraId="0A8A0ED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D69120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2E52C92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Кокли-чмокли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14:paraId="5CEBC67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«Дразнилки»</w:t>
            </w:r>
          </w:p>
          <w:p w14:paraId="5C298C9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«На стене часы висят»</w:t>
            </w:r>
          </w:p>
          <w:p w14:paraId="410329A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1622A1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DF4705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586B33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Песни «Зимняя песенка»</w:t>
            </w:r>
          </w:p>
          <w:p w14:paraId="5B96174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Красева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«Весёлое Рождество» английская народная песня</w:t>
            </w:r>
          </w:p>
          <w:p w14:paraId="2806DD0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Работа с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микрофоном</w:t>
            </w:r>
          </w:p>
        </w:tc>
        <w:tc>
          <w:tcPr>
            <w:tcW w:w="2393" w:type="dxa"/>
          </w:tcPr>
          <w:p w14:paraId="2A5A02C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A2A413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«Уж ты, матушка родна»</w:t>
            </w:r>
          </w:p>
          <w:p w14:paraId="2214FDE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«Заря-заряница»</w:t>
            </w:r>
          </w:p>
        </w:tc>
      </w:tr>
      <w:tr w:rsidR="00017783" w14:paraId="5FE52759" w14:textId="77777777" w:rsidTr="00017783">
        <w:tc>
          <w:tcPr>
            <w:tcW w:w="2392" w:type="dxa"/>
          </w:tcPr>
          <w:p w14:paraId="6270DB27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1E944967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39D0ACEA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15866534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0DC1AC56" w14:textId="77777777" w:rsidTr="00017783">
        <w:tc>
          <w:tcPr>
            <w:tcW w:w="2392" w:type="dxa"/>
          </w:tcPr>
          <w:p w14:paraId="752368A8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«В мире музыкальных инструментов»</w:t>
            </w:r>
          </w:p>
          <w:p w14:paraId="6A72E16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«Погончики», «Поиграй на трубе»</w:t>
            </w:r>
          </w:p>
          <w:p w14:paraId="543D12E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«Вьюга»</w:t>
            </w:r>
          </w:p>
          <w:p w14:paraId="460A87B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«Колокольчик»</w:t>
            </w:r>
          </w:p>
          <w:p w14:paraId="1D04B3D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«Песок»</w:t>
            </w:r>
          </w:p>
          <w:p w14:paraId="5873584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«Крылья носа разотри»</w:t>
            </w:r>
          </w:p>
        </w:tc>
        <w:tc>
          <w:tcPr>
            <w:tcW w:w="2393" w:type="dxa"/>
          </w:tcPr>
          <w:p w14:paraId="5C0F7A1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8CB57F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BFB4F0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«Передача палочек»</w:t>
            </w:r>
          </w:p>
          <w:p w14:paraId="4313189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«Вьюги»</w:t>
            </w:r>
          </w:p>
          <w:p w14:paraId="4EA2D49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Игровое танцевальное творчество «Танцуй и играй»</w:t>
            </w:r>
          </w:p>
        </w:tc>
        <w:tc>
          <w:tcPr>
            <w:tcW w:w="2393" w:type="dxa"/>
          </w:tcPr>
          <w:p w14:paraId="57C24AC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3BB3DF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144CA67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«Бравые солдаты» </w:t>
            </w:r>
          </w:p>
          <w:p w14:paraId="5715A88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А. Филиппенко, «Не умеем мы скучать» Д. Львова-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Компанейца</w:t>
            </w:r>
            <w:proofErr w:type="spellEnd"/>
          </w:p>
          <w:p w14:paraId="74F0594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439ED9A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0FDCA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B91442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«Частушки-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топотушки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14:paraId="4EF0FA5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«Играем в оркестр»</w:t>
            </w:r>
          </w:p>
        </w:tc>
      </w:tr>
      <w:tr w:rsidR="00017783" w14:paraId="3FB6D044" w14:textId="77777777" w:rsidTr="00017783">
        <w:tc>
          <w:tcPr>
            <w:tcW w:w="2392" w:type="dxa"/>
          </w:tcPr>
          <w:p w14:paraId="59FD1DF5" w14:textId="77777777" w:rsidR="00017783" w:rsidRPr="0055150F" w:rsidRDefault="0072462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24623">
              <w:rPr>
                <w:rFonts w:ascii="Times New Roman" w:eastAsia="Calibri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1E50DDFC" wp14:editId="1F60C485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-5330825</wp:posOffset>
                  </wp:positionV>
                  <wp:extent cx="7658100" cy="10715625"/>
                  <wp:effectExtent l="19050" t="0" r="0" b="0"/>
                  <wp:wrapNone/>
                  <wp:docPr id="18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14:paraId="5E731B1D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00E422F2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B1D579C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28291B03" w14:textId="77777777" w:rsidTr="00017783">
        <w:tc>
          <w:tcPr>
            <w:tcW w:w="2392" w:type="dxa"/>
          </w:tcPr>
          <w:p w14:paraId="6360A8C7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«Музыка о животных и птицах»</w:t>
            </w:r>
          </w:p>
          <w:p w14:paraId="0E37BF9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«Поймаем мышку», «Индюки болтают»</w:t>
            </w:r>
          </w:p>
          <w:p w14:paraId="0BBE1A3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«Куры», «Ёжик»</w:t>
            </w:r>
          </w:p>
          <w:p w14:paraId="17015ED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«Жираф»</w:t>
            </w:r>
          </w:p>
          <w:p w14:paraId="2AA03F4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«Черепаха»</w:t>
            </w:r>
          </w:p>
        </w:tc>
        <w:tc>
          <w:tcPr>
            <w:tcW w:w="2393" w:type="dxa"/>
          </w:tcPr>
          <w:p w14:paraId="60A8C3E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570AD2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EB0173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 в стихах «Доктор Дятел»</w:t>
            </w:r>
          </w:p>
          <w:p w14:paraId="1476CB6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«Как назвать щенка?»</w:t>
            </w:r>
          </w:p>
          <w:p w14:paraId="2C6714E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«Кто как кричит?»</w:t>
            </w:r>
          </w:p>
        </w:tc>
        <w:tc>
          <w:tcPr>
            <w:tcW w:w="2393" w:type="dxa"/>
          </w:tcPr>
          <w:p w14:paraId="0998AE0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158A4B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0B41BD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Песни «Сегодня мамин праздник» М.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Парцхаладзе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«Солнечный зайчик» С. Соснина</w:t>
            </w:r>
          </w:p>
          <w:p w14:paraId="189B9C6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с микрофоном</w:t>
            </w:r>
          </w:p>
          <w:p w14:paraId="24CD05B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8606BE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6190E4B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A46356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песенка «Долговязый журавель»</w:t>
            </w:r>
          </w:p>
          <w:p w14:paraId="127B885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Народная игра «Слепой Козёл»</w:t>
            </w:r>
          </w:p>
        </w:tc>
      </w:tr>
      <w:tr w:rsidR="00017783" w14:paraId="466A848C" w14:textId="77777777" w:rsidTr="00017783">
        <w:tc>
          <w:tcPr>
            <w:tcW w:w="2392" w:type="dxa"/>
          </w:tcPr>
          <w:p w14:paraId="4BFE1389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6D40599D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58BADCFC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13BCA09E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17DEA7AA" w14:textId="77777777" w:rsidTr="00017783">
        <w:tc>
          <w:tcPr>
            <w:tcW w:w="2392" w:type="dxa"/>
          </w:tcPr>
          <w:p w14:paraId="7F6BBCB5" w14:textId="77777777" w:rsidR="00017783" w:rsidRPr="0055150F" w:rsidRDefault="0001778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«Природа в музыке»</w:t>
            </w:r>
          </w:p>
          <w:p w14:paraId="6333616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на развитие речевого и певческого дыхания «Дровосек», «Мишка спит»</w:t>
            </w:r>
          </w:p>
          <w:p w14:paraId="452C1A1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Фонопедическое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упражнение </w:t>
            </w:r>
          </w:p>
          <w:p w14:paraId="47F09E6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«Весна»</w:t>
            </w:r>
          </w:p>
          <w:p w14:paraId="74F96693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Речевая игра «Ветер шелестит листвой»</w:t>
            </w:r>
          </w:p>
          <w:p w14:paraId="1EE1061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«Зелёная песенка»</w:t>
            </w:r>
          </w:p>
          <w:p w14:paraId="39B3A7C0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Игровой самомассаж «Подходи ко мне, дружок»</w:t>
            </w:r>
          </w:p>
        </w:tc>
        <w:tc>
          <w:tcPr>
            <w:tcW w:w="2393" w:type="dxa"/>
          </w:tcPr>
          <w:p w14:paraId="3C375335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17FE5A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палочками «Детям шапки гриб купил»</w:t>
            </w:r>
          </w:p>
          <w:p w14:paraId="129A29DD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Ритмодекламация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«Как живёшь?»</w:t>
            </w:r>
          </w:p>
          <w:p w14:paraId="3F44AFD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Игровое танцевальное творчество «На </w:t>
            </w:r>
            <w:r w:rsidRPr="005515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солнечной опушке»</w:t>
            </w:r>
          </w:p>
        </w:tc>
        <w:tc>
          <w:tcPr>
            <w:tcW w:w="2393" w:type="dxa"/>
          </w:tcPr>
          <w:p w14:paraId="491BB46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6E4F50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Песни «О ленивом червячке»</w:t>
            </w:r>
          </w:p>
          <w:p w14:paraId="589952C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В. Ефимова, «Посадили мы берёзку» В. Витлина</w:t>
            </w:r>
          </w:p>
          <w:p w14:paraId="0D0892F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1CFA502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9E1431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Народный праздник «Масленица»</w:t>
            </w:r>
          </w:p>
          <w:p w14:paraId="61D7337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Оркестр народных инструментов «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Дударики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017783" w14:paraId="359971D5" w14:textId="77777777" w:rsidTr="00017783">
        <w:tc>
          <w:tcPr>
            <w:tcW w:w="2392" w:type="dxa"/>
          </w:tcPr>
          <w:p w14:paraId="53D2DE27" w14:textId="77777777" w:rsidR="00017783" w:rsidRPr="0055150F" w:rsidRDefault="00017783" w:rsidP="0001778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5BA15D40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58834D58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03B14CA" w14:textId="77777777" w:rsidR="00017783" w:rsidRDefault="00017783" w:rsidP="00017783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17783" w14:paraId="5103ECD3" w14:textId="77777777" w:rsidTr="00017783">
        <w:tc>
          <w:tcPr>
            <w:tcW w:w="2392" w:type="dxa"/>
          </w:tcPr>
          <w:p w14:paraId="5AB0DA29" w14:textId="77777777" w:rsidR="00017783" w:rsidRPr="0055150F" w:rsidRDefault="00724623" w:rsidP="00017783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724623">
              <w:rPr>
                <w:rFonts w:ascii="Times New Roman" w:eastAsia="Calibri" w:hAnsi="Times New Roman"/>
                <w:b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5E5FF017" wp14:editId="218A9107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-2520950</wp:posOffset>
                  </wp:positionV>
                  <wp:extent cx="7658100" cy="10715625"/>
                  <wp:effectExtent l="19050" t="0" r="0" b="0"/>
                  <wp:wrapNone/>
                  <wp:docPr id="19" name="Рисунок 1" descr="C:\Documents and Settings\Даша\Рабочий стол\Мамы\Обложки для сценарий\728e97cc914accaf8ed852000c46a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аша\Рабочий стол\Мамы\Обложки для сценарий\728e97cc914accaf8ed852000c46a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0" cy="1071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7783" w:rsidRPr="0055150F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Тема: «Музыка народов мира»</w:t>
            </w:r>
          </w:p>
          <w:p w14:paraId="4DAE324E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Артикуляционная гимнастика «Как волшебник наш Никола», «Заборчик»</w:t>
            </w:r>
          </w:p>
          <w:p w14:paraId="2ECCCB4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Дыхательная гимнастика «Аромат цветов», «Обними себя и друга»</w:t>
            </w:r>
          </w:p>
          <w:p w14:paraId="019E4C31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Валеологическая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песенка-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распевка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 «Жуки»</w:t>
            </w:r>
          </w:p>
          <w:p w14:paraId="30DDA388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Пальчиковая игра «Гости»</w:t>
            </w:r>
          </w:p>
        </w:tc>
        <w:tc>
          <w:tcPr>
            <w:tcW w:w="2393" w:type="dxa"/>
          </w:tcPr>
          <w:p w14:paraId="41D766E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F94AB9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 xml:space="preserve">Ритм в стихах «Три </w:t>
            </w:r>
            <w:proofErr w:type="spellStart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фасольки</w:t>
            </w:r>
            <w:proofErr w:type="spellEnd"/>
            <w:r w:rsidRPr="0055150F">
              <w:rPr>
                <w:rFonts w:ascii="Times New Roman" w:eastAsia="Calibri" w:hAnsi="Times New Roman"/>
                <w:sz w:val="24"/>
                <w:szCs w:val="24"/>
              </w:rPr>
              <w:t>, два боба»</w:t>
            </w:r>
          </w:p>
          <w:p w14:paraId="05878A0A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Игры с именами «Кто твой дружок?» (имена детей народов мира)</w:t>
            </w:r>
          </w:p>
          <w:p w14:paraId="3BC74E8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Песенное творчество « Дружат на планете маленькие дети»</w:t>
            </w:r>
          </w:p>
        </w:tc>
        <w:tc>
          <w:tcPr>
            <w:tcW w:w="2393" w:type="dxa"/>
          </w:tcPr>
          <w:p w14:paraId="681BF03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DBA57C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Песни «Дело было в Каролине» (в американском стиле), «Маленький романс о золотой рыбке» (в аргентинском стиле)</w:t>
            </w:r>
          </w:p>
          <w:p w14:paraId="0F68334F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Работа над сценическим действием</w:t>
            </w:r>
          </w:p>
        </w:tc>
        <w:tc>
          <w:tcPr>
            <w:tcW w:w="2393" w:type="dxa"/>
          </w:tcPr>
          <w:p w14:paraId="2B850616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947502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Русская народная прибаутка «Ай люли, ай, люли» и немецкая народная песня «Динь-динь-динь – письмо тебе»</w:t>
            </w:r>
          </w:p>
          <w:p w14:paraId="2FDB0A64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Польская народная игра «Сапожники и клиенты»</w:t>
            </w:r>
          </w:p>
          <w:p w14:paraId="012A5B79" w14:textId="77777777" w:rsidR="00017783" w:rsidRPr="0055150F" w:rsidRDefault="00017783" w:rsidP="000177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5150F"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народов мира</w:t>
            </w:r>
          </w:p>
        </w:tc>
      </w:tr>
    </w:tbl>
    <w:p w14:paraId="1EA13984" w14:textId="77777777" w:rsidR="00017783" w:rsidRPr="00BC22BC" w:rsidRDefault="00017783" w:rsidP="00BC22BC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A283A3F" w14:textId="77777777" w:rsidR="0078628A" w:rsidRDefault="0078628A" w:rsidP="00786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p w14:paraId="644F4CB0" w14:textId="77777777" w:rsidR="0078628A" w:rsidRDefault="0078628A" w:rsidP="0078628A">
      <w:pPr>
        <w:pStyle w:val="a4"/>
        <w:rPr>
          <w:b/>
          <w:sz w:val="28"/>
          <w:szCs w:val="28"/>
          <w:lang w:eastAsia="ru-RU"/>
        </w:rPr>
      </w:pPr>
      <w:r>
        <w:rPr>
          <w:lang w:eastAsia="ru-RU"/>
        </w:rPr>
        <w:t xml:space="preserve">                     </w:t>
      </w:r>
      <w:r w:rsidRPr="0078628A">
        <w:rPr>
          <w:lang w:eastAsia="ru-RU"/>
        </w:rPr>
        <w:t xml:space="preserve"> </w:t>
      </w:r>
      <w:r w:rsidRPr="0078628A">
        <w:rPr>
          <w:b/>
          <w:sz w:val="28"/>
          <w:szCs w:val="28"/>
          <w:lang w:eastAsia="ru-RU"/>
        </w:rPr>
        <w:t>Список используемой литературы.</w:t>
      </w:r>
    </w:p>
    <w:p w14:paraId="513DF8EB" w14:textId="77777777" w:rsidR="0078628A" w:rsidRPr="0078628A" w:rsidRDefault="0078628A" w:rsidP="0078628A">
      <w:pPr>
        <w:pStyle w:val="a4"/>
        <w:rPr>
          <w:b/>
          <w:sz w:val="28"/>
          <w:szCs w:val="28"/>
          <w:lang w:eastAsia="ru-RU"/>
        </w:rPr>
      </w:pPr>
    </w:p>
    <w:p w14:paraId="5183284F" w14:textId="77777777" w:rsidR="0078628A" w:rsidRPr="0078628A" w:rsidRDefault="0078628A" w:rsidP="0078628A">
      <w:pPr>
        <w:pStyle w:val="a4"/>
        <w:rPr>
          <w:sz w:val="27"/>
          <w:szCs w:val="27"/>
          <w:lang w:eastAsia="ru-RU"/>
        </w:rPr>
      </w:pPr>
      <w:r w:rsidRPr="0078628A">
        <w:rPr>
          <w:sz w:val="27"/>
          <w:szCs w:val="27"/>
          <w:lang w:eastAsia="ru-RU"/>
        </w:rPr>
        <w:t xml:space="preserve">1. </w:t>
      </w:r>
      <w:proofErr w:type="spellStart"/>
      <w:r w:rsidRPr="0078628A">
        <w:rPr>
          <w:sz w:val="27"/>
          <w:szCs w:val="27"/>
          <w:lang w:eastAsia="ru-RU"/>
        </w:rPr>
        <w:t>Абелян</w:t>
      </w:r>
      <w:proofErr w:type="spellEnd"/>
      <w:r w:rsidRPr="0078628A">
        <w:rPr>
          <w:sz w:val="27"/>
          <w:szCs w:val="27"/>
          <w:lang w:eastAsia="ru-RU"/>
        </w:rPr>
        <w:t xml:space="preserve"> Л. М. Как рыжик научился петь. - </w:t>
      </w:r>
      <w:proofErr w:type="gramStart"/>
      <w:r w:rsidRPr="0078628A">
        <w:rPr>
          <w:sz w:val="27"/>
          <w:szCs w:val="27"/>
          <w:lang w:eastAsia="ru-RU"/>
        </w:rPr>
        <w:t>М. :</w:t>
      </w:r>
      <w:proofErr w:type="gramEnd"/>
      <w:r w:rsidRPr="0078628A">
        <w:rPr>
          <w:sz w:val="27"/>
          <w:szCs w:val="27"/>
          <w:lang w:eastAsia="ru-RU"/>
        </w:rPr>
        <w:t xml:space="preserve"> Советский композитор, 1989. – 33 с. </w:t>
      </w:r>
    </w:p>
    <w:p w14:paraId="2FAE4FD8" w14:textId="77777777" w:rsidR="0078628A" w:rsidRPr="0078628A" w:rsidRDefault="0078628A" w:rsidP="0078628A">
      <w:pPr>
        <w:pStyle w:val="a4"/>
        <w:rPr>
          <w:sz w:val="27"/>
          <w:szCs w:val="27"/>
          <w:lang w:eastAsia="ru-RU"/>
        </w:rPr>
      </w:pPr>
      <w:r w:rsidRPr="0078628A">
        <w:rPr>
          <w:sz w:val="27"/>
          <w:szCs w:val="27"/>
          <w:lang w:eastAsia="ru-RU"/>
        </w:rPr>
        <w:t xml:space="preserve">2. Алиев Ю. Б. Настольная книга школьного учителя-музыканта. — </w:t>
      </w:r>
      <w:proofErr w:type="gramStart"/>
      <w:r w:rsidRPr="0078628A">
        <w:rPr>
          <w:sz w:val="27"/>
          <w:szCs w:val="27"/>
          <w:lang w:eastAsia="ru-RU"/>
        </w:rPr>
        <w:t>М. :</w:t>
      </w:r>
      <w:proofErr w:type="gramEnd"/>
      <w:r w:rsidRPr="0078628A">
        <w:rPr>
          <w:sz w:val="27"/>
          <w:szCs w:val="27"/>
          <w:lang w:eastAsia="ru-RU"/>
        </w:rPr>
        <w:t xml:space="preserve"> ВЛАДОС, 2002</w:t>
      </w:r>
    </w:p>
    <w:p w14:paraId="4D39CF95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3</w:t>
      </w:r>
      <w:r w:rsidR="0078628A" w:rsidRPr="0078628A">
        <w:rPr>
          <w:sz w:val="27"/>
          <w:szCs w:val="27"/>
          <w:lang w:eastAsia="ru-RU"/>
        </w:rPr>
        <w:t>. Веселый каблучок. /Составитель Л. В. Кузьмичева.</w:t>
      </w:r>
      <w:r>
        <w:rPr>
          <w:sz w:val="27"/>
          <w:szCs w:val="27"/>
          <w:lang w:eastAsia="ru-RU"/>
        </w:rPr>
        <w:t xml:space="preserve"> </w:t>
      </w:r>
      <w:proofErr w:type="gramStart"/>
      <w:r>
        <w:rPr>
          <w:sz w:val="27"/>
          <w:szCs w:val="27"/>
          <w:lang w:eastAsia="ru-RU"/>
        </w:rPr>
        <w:t>Мн. :</w:t>
      </w:r>
      <w:proofErr w:type="gramEnd"/>
      <w:r>
        <w:rPr>
          <w:sz w:val="27"/>
          <w:szCs w:val="27"/>
          <w:lang w:eastAsia="ru-RU"/>
        </w:rPr>
        <w:t xml:space="preserve"> Беларусь, 2003. – 232 </w:t>
      </w:r>
    </w:p>
    <w:p w14:paraId="3DDD7739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</w:t>
      </w:r>
      <w:r w:rsidR="0078628A" w:rsidRPr="0078628A">
        <w:rPr>
          <w:sz w:val="27"/>
          <w:szCs w:val="27"/>
          <w:lang w:eastAsia="ru-RU"/>
        </w:rPr>
        <w:t xml:space="preserve">. Ветлугина Н. Музыкальный букварь. </w:t>
      </w:r>
      <w:proofErr w:type="gramStart"/>
      <w:r w:rsidR="0078628A" w:rsidRPr="0078628A">
        <w:rPr>
          <w:sz w:val="27"/>
          <w:szCs w:val="27"/>
          <w:lang w:eastAsia="ru-RU"/>
        </w:rPr>
        <w:t>М. :</w:t>
      </w:r>
      <w:proofErr w:type="gramEnd"/>
      <w:r w:rsidR="0078628A" w:rsidRPr="0078628A">
        <w:rPr>
          <w:sz w:val="27"/>
          <w:szCs w:val="27"/>
          <w:lang w:eastAsia="ru-RU"/>
        </w:rPr>
        <w:t xml:space="preserve"> Музыка, 1989. - 112 с. </w:t>
      </w:r>
    </w:p>
    <w:p w14:paraId="7433955A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5</w:t>
      </w:r>
      <w:r w:rsidR="0078628A" w:rsidRPr="0078628A">
        <w:rPr>
          <w:sz w:val="27"/>
          <w:szCs w:val="27"/>
          <w:lang w:eastAsia="ru-RU"/>
        </w:rPr>
        <w:t xml:space="preserve">. Галкина С. Музыкальные тропинки. </w:t>
      </w:r>
      <w:proofErr w:type="gramStart"/>
      <w:r w:rsidR="0078628A" w:rsidRPr="0078628A">
        <w:rPr>
          <w:sz w:val="27"/>
          <w:szCs w:val="27"/>
          <w:lang w:eastAsia="ru-RU"/>
        </w:rPr>
        <w:t>Мн. :</w:t>
      </w:r>
      <w:proofErr w:type="gramEnd"/>
      <w:r w:rsidR="0078628A" w:rsidRPr="0078628A">
        <w:rPr>
          <w:sz w:val="27"/>
          <w:szCs w:val="27"/>
          <w:lang w:eastAsia="ru-RU"/>
        </w:rPr>
        <w:t xml:space="preserve"> Лексис, 2005. – 48 с. </w:t>
      </w:r>
    </w:p>
    <w:p w14:paraId="79F5A11E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6</w:t>
      </w:r>
      <w:r w:rsidR="0078628A" w:rsidRPr="0078628A">
        <w:rPr>
          <w:sz w:val="27"/>
          <w:szCs w:val="27"/>
          <w:lang w:eastAsia="ru-RU"/>
        </w:rPr>
        <w:t xml:space="preserve">. Гудимов В., </w:t>
      </w:r>
      <w:proofErr w:type="spellStart"/>
      <w:r w:rsidR="0078628A" w:rsidRPr="0078628A">
        <w:rPr>
          <w:sz w:val="27"/>
          <w:szCs w:val="27"/>
          <w:lang w:eastAsia="ru-RU"/>
        </w:rPr>
        <w:t>Лосенян</w:t>
      </w:r>
      <w:proofErr w:type="spellEnd"/>
      <w:r w:rsidR="0078628A" w:rsidRPr="0078628A">
        <w:rPr>
          <w:sz w:val="27"/>
          <w:szCs w:val="27"/>
          <w:lang w:eastAsia="ru-RU"/>
        </w:rPr>
        <w:t xml:space="preserve"> А., Ананьева О. Поющая азбука. </w:t>
      </w:r>
      <w:proofErr w:type="gramStart"/>
      <w:r w:rsidR="0078628A" w:rsidRPr="0078628A">
        <w:rPr>
          <w:sz w:val="27"/>
          <w:szCs w:val="27"/>
          <w:lang w:eastAsia="ru-RU"/>
        </w:rPr>
        <w:t>М. :</w:t>
      </w:r>
      <w:proofErr w:type="gramEnd"/>
      <w:r w:rsidR="0078628A" w:rsidRPr="0078628A">
        <w:rPr>
          <w:sz w:val="27"/>
          <w:szCs w:val="27"/>
          <w:lang w:eastAsia="ru-RU"/>
        </w:rPr>
        <w:t xml:space="preserve"> ГНОМ-ПРЕСС, 2000.- 33 с. </w:t>
      </w:r>
    </w:p>
    <w:p w14:paraId="5F32ECD0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7</w:t>
      </w:r>
      <w:r w:rsidR="0078628A" w:rsidRPr="0078628A">
        <w:rPr>
          <w:sz w:val="27"/>
          <w:szCs w:val="27"/>
          <w:lang w:eastAsia="ru-RU"/>
        </w:rPr>
        <w:t xml:space="preserve">. Запорожец А. В. Некоторые психологические вопросы развития музыкального слуха у детей </w:t>
      </w:r>
      <w:r>
        <w:rPr>
          <w:sz w:val="27"/>
          <w:szCs w:val="27"/>
          <w:lang w:eastAsia="ru-RU"/>
        </w:rPr>
        <w:t>дошкольного возраста. - М., 2000</w:t>
      </w:r>
      <w:r w:rsidR="0078628A" w:rsidRPr="0078628A">
        <w:rPr>
          <w:sz w:val="27"/>
          <w:szCs w:val="27"/>
          <w:lang w:eastAsia="ru-RU"/>
        </w:rPr>
        <w:t>.</w:t>
      </w:r>
    </w:p>
    <w:p w14:paraId="3FB3DD93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8</w:t>
      </w:r>
      <w:r w:rsidR="0078628A" w:rsidRPr="0078628A">
        <w:rPr>
          <w:sz w:val="27"/>
          <w:szCs w:val="27"/>
          <w:lang w:eastAsia="ru-RU"/>
        </w:rPr>
        <w:t xml:space="preserve">. Каплунова И., </w:t>
      </w:r>
      <w:proofErr w:type="spellStart"/>
      <w:r w:rsidR="0078628A" w:rsidRPr="0078628A">
        <w:rPr>
          <w:sz w:val="27"/>
          <w:szCs w:val="27"/>
          <w:lang w:eastAsia="ru-RU"/>
        </w:rPr>
        <w:t>Новоскольцева</w:t>
      </w:r>
      <w:proofErr w:type="spellEnd"/>
      <w:r w:rsidR="0078628A" w:rsidRPr="0078628A">
        <w:rPr>
          <w:sz w:val="27"/>
          <w:szCs w:val="27"/>
          <w:lang w:eastAsia="ru-RU"/>
        </w:rPr>
        <w:t xml:space="preserve"> И. Программа по музыкальному воспитанию детей дошкольного возраста «Ладушки». «Невская НОТА», С-Пб, 2010.</w:t>
      </w:r>
    </w:p>
    <w:p w14:paraId="72482D76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9</w:t>
      </w:r>
      <w:r w:rsidR="0078628A" w:rsidRPr="0078628A">
        <w:rPr>
          <w:sz w:val="27"/>
          <w:szCs w:val="27"/>
          <w:lang w:eastAsia="ru-RU"/>
        </w:rPr>
        <w:t xml:space="preserve">. </w:t>
      </w:r>
      <w:proofErr w:type="spellStart"/>
      <w:r w:rsidR="0078628A" w:rsidRPr="0078628A">
        <w:rPr>
          <w:sz w:val="27"/>
          <w:szCs w:val="27"/>
          <w:lang w:eastAsia="ru-RU"/>
        </w:rPr>
        <w:t>Картушина</w:t>
      </w:r>
      <w:proofErr w:type="spellEnd"/>
      <w:r w:rsidR="0078628A" w:rsidRPr="0078628A">
        <w:rPr>
          <w:sz w:val="27"/>
          <w:szCs w:val="27"/>
          <w:lang w:eastAsia="ru-RU"/>
        </w:rPr>
        <w:t xml:space="preserve"> М. Ю. Вокально-хоровая работа в детском саду. – </w:t>
      </w:r>
      <w:proofErr w:type="gramStart"/>
      <w:r w:rsidR="0078628A" w:rsidRPr="0078628A">
        <w:rPr>
          <w:sz w:val="27"/>
          <w:szCs w:val="27"/>
          <w:lang w:eastAsia="ru-RU"/>
        </w:rPr>
        <w:t>М. :</w:t>
      </w:r>
      <w:proofErr w:type="gramEnd"/>
      <w:r w:rsidR="0078628A" w:rsidRPr="0078628A">
        <w:rPr>
          <w:sz w:val="27"/>
          <w:szCs w:val="27"/>
          <w:lang w:eastAsia="ru-RU"/>
        </w:rPr>
        <w:t xml:space="preserve"> Издательство «Скрипторий 2003», 2010.</w:t>
      </w:r>
    </w:p>
    <w:p w14:paraId="5604F8A2" w14:textId="77777777" w:rsidR="0078628A" w:rsidRPr="0078628A" w:rsidRDefault="004E7154" w:rsidP="0078628A">
      <w:pPr>
        <w:pStyle w:val="a4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10</w:t>
      </w:r>
      <w:r w:rsidR="0078628A" w:rsidRPr="0078628A">
        <w:rPr>
          <w:sz w:val="27"/>
          <w:szCs w:val="27"/>
          <w:lang w:eastAsia="ru-RU"/>
        </w:rPr>
        <w:t xml:space="preserve">. Мовшович А. Песенка по лесенке. </w:t>
      </w:r>
      <w:proofErr w:type="gramStart"/>
      <w:r w:rsidR="0078628A" w:rsidRPr="0078628A">
        <w:rPr>
          <w:sz w:val="27"/>
          <w:szCs w:val="27"/>
          <w:lang w:eastAsia="ru-RU"/>
        </w:rPr>
        <w:t>М. :</w:t>
      </w:r>
      <w:proofErr w:type="gramEnd"/>
      <w:r w:rsidR="0078628A" w:rsidRPr="0078628A">
        <w:rPr>
          <w:sz w:val="27"/>
          <w:szCs w:val="27"/>
          <w:lang w:eastAsia="ru-RU"/>
        </w:rPr>
        <w:t xml:space="preserve"> ГНОМ и Д, 2000. – 64 с. </w:t>
      </w:r>
    </w:p>
    <w:p w14:paraId="17C346EE" w14:textId="77777777" w:rsidR="00B4586D" w:rsidRPr="00B4586D" w:rsidRDefault="00B4586D" w:rsidP="00B4586D">
      <w:pPr>
        <w:pStyle w:val="a4"/>
        <w:rPr>
          <w:sz w:val="27"/>
          <w:szCs w:val="27"/>
          <w:lang w:eastAsia="ru-RU"/>
        </w:rPr>
      </w:pPr>
    </w:p>
    <w:sectPr w:rsidR="00B4586D" w:rsidRPr="00B4586D" w:rsidSect="00C6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DA5D4" w14:textId="77777777" w:rsidR="00E0253D" w:rsidRDefault="00E0253D" w:rsidP="00FD19E9">
      <w:pPr>
        <w:spacing w:after="0" w:line="240" w:lineRule="auto"/>
      </w:pPr>
      <w:r>
        <w:separator/>
      </w:r>
    </w:p>
  </w:endnote>
  <w:endnote w:type="continuationSeparator" w:id="0">
    <w:p w14:paraId="13C67927" w14:textId="77777777" w:rsidR="00E0253D" w:rsidRDefault="00E0253D" w:rsidP="00FD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31156" w14:textId="77777777" w:rsidR="00E0253D" w:rsidRDefault="00E0253D" w:rsidP="00FD19E9">
      <w:pPr>
        <w:spacing w:after="0" w:line="240" w:lineRule="auto"/>
      </w:pPr>
      <w:r>
        <w:separator/>
      </w:r>
    </w:p>
  </w:footnote>
  <w:footnote w:type="continuationSeparator" w:id="0">
    <w:p w14:paraId="617D2F36" w14:textId="77777777" w:rsidR="00E0253D" w:rsidRDefault="00E0253D" w:rsidP="00FD1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A052C"/>
    <w:multiLevelType w:val="hybridMultilevel"/>
    <w:tmpl w:val="6B9A7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73D0A"/>
    <w:multiLevelType w:val="hybridMultilevel"/>
    <w:tmpl w:val="790AE4F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0DE64D6"/>
    <w:multiLevelType w:val="multilevel"/>
    <w:tmpl w:val="4AB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A7352"/>
    <w:multiLevelType w:val="multilevel"/>
    <w:tmpl w:val="A658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A2BE2"/>
    <w:multiLevelType w:val="hybridMultilevel"/>
    <w:tmpl w:val="440C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D8F"/>
    <w:multiLevelType w:val="multilevel"/>
    <w:tmpl w:val="6B4C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F6945"/>
    <w:multiLevelType w:val="hybridMultilevel"/>
    <w:tmpl w:val="440C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444DE"/>
    <w:multiLevelType w:val="hybridMultilevel"/>
    <w:tmpl w:val="6980C286"/>
    <w:lvl w:ilvl="0" w:tplc="1FC2DF24">
      <w:numFmt w:val="bullet"/>
      <w:lvlText w:val="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5C8AE72">
      <w:numFmt w:val="bullet"/>
      <w:lvlText w:val="•"/>
      <w:lvlJc w:val="left"/>
      <w:pPr>
        <w:ind w:left="1852" w:hanging="361"/>
      </w:pPr>
    </w:lvl>
    <w:lvl w:ilvl="2" w:tplc="DC30AFBE">
      <w:numFmt w:val="bullet"/>
      <w:lvlText w:val="•"/>
      <w:lvlJc w:val="left"/>
      <w:pPr>
        <w:ind w:left="2845" w:hanging="361"/>
      </w:pPr>
    </w:lvl>
    <w:lvl w:ilvl="3" w:tplc="7C94D78A">
      <w:numFmt w:val="bullet"/>
      <w:lvlText w:val="•"/>
      <w:lvlJc w:val="left"/>
      <w:pPr>
        <w:ind w:left="3837" w:hanging="361"/>
      </w:pPr>
    </w:lvl>
    <w:lvl w:ilvl="4" w:tplc="56349158">
      <w:numFmt w:val="bullet"/>
      <w:lvlText w:val="•"/>
      <w:lvlJc w:val="left"/>
      <w:pPr>
        <w:ind w:left="4830" w:hanging="361"/>
      </w:pPr>
    </w:lvl>
    <w:lvl w:ilvl="5" w:tplc="84A8BE00">
      <w:numFmt w:val="bullet"/>
      <w:lvlText w:val="•"/>
      <w:lvlJc w:val="left"/>
      <w:pPr>
        <w:ind w:left="5823" w:hanging="361"/>
      </w:pPr>
    </w:lvl>
    <w:lvl w:ilvl="6" w:tplc="BCD01066">
      <w:numFmt w:val="bullet"/>
      <w:lvlText w:val="•"/>
      <w:lvlJc w:val="left"/>
      <w:pPr>
        <w:ind w:left="6815" w:hanging="361"/>
      </w:pPr>
    </w:lvl>
    <w:lvl w:ilvl="7" w:tplc="9B662F80">
      <w:numFmt w:val="bullet"/>
      <w:lvlText w:val="•"/>
      <w:lvlJc w:val="left"/>
      <w:pPr>
        <w:ind w:left="7808" w:hanging="361"/>
      </w:pPr>
    </w:lvl>
    <w:lvl w:ilvl="8" w:tplc="A28A0A96">
      <w:numFmt w:val="bullet"/>
      <w:lvlText w:val="•"/>
      <w:lvlJc w:val="left"/>
      <w:pPr>
        <w:ind w:left="8801" w:hanging="361"/>
      </w:pPr>
    </w:lvl>
  </w:abstractNum>
  <w:abstractNum w:abstractNumId="8" w15:restartNumberingAfterBreak="0">
    <w:nsid w:val="214A42E3"/>
    <w:multiLevelType w:val="hybridMultilevel"/>
    <w:tmpl w:val="05D29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F0E90"/>
    <w:multiLevelType w:val="multilevel"/>
    <w:tmpl w:val="C23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71FF7"/>
    <w:multiLevelType w:val="multilevel"/>
    <w:tmpl w:val="4AB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D0AF8"/>
    <w:multiLevelType w:val="hybridMultilevel"/>
    <w:tmpl w:val="5442C5B4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453716D3"/>
    <w:multiLevelType w:val="hybridMultilevel"/>
    <w:tmpl w:val="D570B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97463"/>
    <w:multiLevelType w:val="hybridMultilevel"/>
    <w:tmpl w:val="312CC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D0591"/>
    <w:multiLevelType w:val="hybridMultilevel"/>
    <w:tmpl w:val="9124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C26AF"/>
    <w:multiLevelType w:val="hybridMultilevel"/>
    <w:tmpl w:val="4EE65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12F137B"/>
    <w:multiLevelType w:val="multilevel"/>
    <w:tmpl w:val="4AB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DA6939"/>
    <w:multiLevelType w:val="hybridMultilevel"/>
    <w:tmpl w:val="0DD88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F7DF3"/>
    <w:multiLevelType w:val="multilevel"/>
    <w:tmpl w:val="B2AE5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9" w15:restartNumberingAfterBreak="0">
    <w:nsid w:val="7DF441F8"/>
    <w:multiLevelType w:val="hybridMultilevel"/>
    <w:tmpl w:val="8870AE9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16"/>
  </w:num>
  <w:num w:numId="12">
    <w:abstractNumId w:val="9"/>
  </w:num>
  <w:num w:numId="13">
    <w:abstractNumId w:val="5"/>
  </w:num>
  <w:num w:numId="14">
    <w:abstractNumId w:val="19"/>
  </w:num>
  <w:num w:numId="15">
    <w:abstractNumId w:val="13"/>
  </w:num>
  <w:num w:numId="16">
    <w:abstractNumId w:val="0"/>
  </w:num>
  <w:num w:numId="17">
    <w:abstractNumId w:val="12"/>
  </w:num>
  <w:num w:numId="18">
    <w:abstractNumId w:val="11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07A"/>
    <w:rsid w:val="00017783"/>
    <w:rsid w:val="0005609F"/>
    <w:rsid w:val="00062D57"/>
    <w:rsid w:val="000E0DEB"/>
    <w:rsid w:val="000F49A9"/>
    <w:rsid w:val="00125569"/>
    <w:rsid w:val="00143918"/>
    <w:rsid w:val="0015583B"/>
    <w:rsid w:val="00171DBE"/>
    <w:rsid w:val="001E4D3E"/>
    <w:rsid w:val="00271152"/>
    <w:rsid w:val="002C2094"/>
    <w:rsid w:val="002D4EA2"/>
    <w:rsid w:val="00377290"/>
    <w:rsid w:val="00383C89"/>
    <w:rsid w:val="003C49CF"/>
    <w:rsid w:val="003D7C20"/>
    <w:rsid w:val="003F05BD"/>
    <w:rsid w:val="004008AC"/>
    <w:rsid w:val="004061A9"/>
    <w:rsid w:val="0044011F"/>
    <w:rsid w:val="00453E20"/>
    <w:rsid w:val="004E7154"/>
    <w:rsid w:val="005130BA"/>
    <w:rsid w:val="00554432"/>
    <w:rsid w:val="005B334D"/>
    <w:rsid w:val="005C2019"/>
    <w:rsid w:val="005E7580"/>
    <w:rsid w:val="00607F1C"/>
    <w:rsid w:val="006218DA"/>
    <w:rsid w:val="006A107A"/>
    <w:rsid w:val="006B0336"/>
    <w:rsid w:val="006C19BD"/>
    <w:rsid w:val="006D59EB"/>
    <w:rsid w:val="006E471B"/>
    <w:rsid w:val="00713C70"/>
    <w:rsid w:val="00724623"/>
    <w:rsid w:val="007714EB"/>
    <w:rsid w:val="0078628A"/>
    <w:rsid w:val="007B4E35"/>
    <w:rsid w:val="007D1A82"/>
    <w:rsid w:val="007D261B"/>
    <w:rsid w:val="007F18B9"/>
    <w:rsid w:val="00821DD4"/>
    <w:rsid w:val="008A2ECE"/>
    <w:rsid w:val="008B4C10"/>
    <w:rsid w:val="00915DD1"/>
    <w:rsid w:val="00990798"/>
    <w:rsid w:val="009B1B50"/>
    <w:rsid w:val="00A94103"/>
    <w:rsid w:val="00AA5FA3"/>
    <w:rsid w:val="00AB00D0"/>
    <w:rsid w:val="00AE37D2"/>
    <w:rsid w:val="00AE41BA"/>
    <w:rsid w:val="00B4586D"/>
    <w:rsid w:val="00B721E9"/>
    <w:rsid w:val="00B80A36"/>
    <w:rsid w:val="00BC22BC"/>
    <w:rsid w:val="00C00162"/>
    <w:rsid w:val="00C678B3"/>
    <w:rsid w:val="00CC15FD"/>
    <w:rsid w:val="00CE276C"/>
    <w:rsid w:val="00D34952"/>
    <w:rsid w:val="00D35A2F"/>
    <w:rsid w:val="00D7006A"/>
    <w:rsid w:val="00DB7B5E"/>
    <w:rsid w:val="00E0253D"/>
    <w:rsid w:val="00E73657"/>
    <w:rsid w:val="00EA03DF"/>
    <w:rsid w:val="00EA74B8"/>
    <w:rsid w:val="00EB5600"/>
    <w:rsid w:val="00ED3C51"/>
    <w:rsid w:val="00F24849"/>
    <w:rsid w:val="00F468B9"/>
    <w:rsid w:val="00F7021E"/>
    <w:rsid w:val="00F8094D"/>
    <w:rsid w:val="00FD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3B23"/>
  <w15:docId w15:val="{13D596ED-AAB5-41FB-99E3-69611034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07A"/>
  </w:style>
  <w:style w:type="paragraph" w:styleId="7">
    <w:name w:val="heading 7"/>
    <w:basedOn w:val="a"/>
    <w:next w:val="a"/>
    <w:link w:val="70"/>
    <w:qFormat/>
    <w:rsid w:val="00FD19E9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580"/>
    <w:pPr>
      <w:ind w:left="720"/>
      <w:contextualSpacing/>
    </w:pPr>
  </w:style>
  <w:style w:type="paragraph" w:styleId="a4">
    <w:name w:val="No Spacing"/>
    <w:uiPriority w:val="1"/>
    <w:qFormat/>
    <w:rsid w:val="00EB560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D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19E9"/>
  </w:style>
  <w:style w:type="paragraph" w:styleId="a7">
    <w:name w:val="footer"/>
    <w:basedOn w:val="a"/>
    <w:link w:val="a8"/>
    <w:uiPriority w:val="99"/>
    <w:semiHidden/>
    <w:unhideWhenUsed/>
    <w:rsid w:val="00FD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19E9"/>
  </w:style>
  <w:style w:type="character" w:customStyle="1" w:styleId="70">
    <w:name w:val="Заголовок 7 Знак"/>
    <w:basedOn w:val="a0"/>
    <w:link w:val="7"/>
    <w:rsid w:val="00FD19E9"/>
    <w:rPr>
      <w:rFonts w:ascii="Times New Roman" w:eastAsia="Times New Roman" w:hAnsi="Times New Roman" w:cs="Times New Roman"/>
      <w:b/>
      <w:bCs/>
      <w:lang w:eastAsia="ru-RU"/>
    </w:rPr>
  </w:style>
  <w:style w:type="character" w:styleId="a9">
    <w:name w:val="Strong"/>
    <w:basedOn w:val="a0"/>
    <w:uiPriority w:val="22"/>
    <w:qFormat/>
    <w:rsid w:val="006E471B"/>
    <w:rPr>
      <w:b/>
      <w:bCs/>
    </w:rPr>
  </w:style>
  <w:style w:type="paragraph" w:styleId="aa">
    <w:name w:val="Normal (Web)"/>
    <w:basedOn w:val="a"/>
    <w:uiPriority w:val="99"/>
    <w:semiHidden/>
    <w:unhideWhenUsed/>
    <w:rsid w:val="006E47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01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8">
    <w:name w:val="c58"/>
    <w:basedOn w:val="a"/>
    <w:rsid w:val="0040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B8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215DD-1D99-4F0B-BB8E-9EB2263B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12</cp:revision>
  <dcterms:created xsi:type="dcterms:W3CDTF">2018-10-10T15:45:00Z</dcterms:created>
  <dcterms:modified xsi:type="dcterms:W3CDTF">2022-03-30T08:03:00Z</dcterms:modified>
</cp:coreProperties>
</file>